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>Ogłoszenie Starosty Pyrzyckiego</w:t>
      </w:r>
      <w:r w:rsidRPr="00E2466C">
        <w:rPr>
          <w:rFonts w:ascii="Courier New" w:hAnsi="Courier New" w:cs="Courier New"/>
        </w:rPr>
        <w:cr/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>przetarg ustny nieograniczony na dzierżawę niżej wymienionych nieruchomości stanowiącej własność skarbu państwa</w:t>
      </w:r>
      <w:r w:rsidRPr="00E2466C">
        <w:rPr>
          <w:rFonts w:ascii="Courier New" w:hAnsi="Courier New" w:cs="Courier New"/>
        </w:rPr>
        <w:cr/>
        <w:t xml:space="preserve">O G Ł O S Z E N I E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STAROSTA PYRZYCKI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OGŁASZA USTNY PRZETARG NIEOGRANICZONY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NA DZIERŻAWĘ NIŻEJ WYMIENIONYCH NIERUCHOMOŚCI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STANOWIĄCYCH WŁASNOŚĆ SKARBU PAŃSTWA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Działka nr 49/6 o pow. 1,5630 ha obręb Brzesko, gmina Pyrzyce.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W skład nieruchomości wchodzą: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- grunty o powierzchni 1,5630 ha w tym: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- 0,9068 (Ws) ha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- 0,5255 (Ł IV) ha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Roczny czynsz dzierżawny wynosi - 4,1 dt pszenicy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Minimalne postąpienie wynosi - 1,00 dt pszenicy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Wadium wynosi - 300,00 zł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Dla nieruchomości prowadzona jest księga wieczysta nr SZT/00035070/6.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Działka położona są na terenie dla którego nie ma aktualnego planu zagospodarowania przestrzennego.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Uczestnicy przetargu obowiązani są przedstawić Komisji przetargowej: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Przetarg odbędzie się w dniu 19 października 2018 r. w siedzibie Starostwa Powiatowego w Pyrzycach, przy ul. Lipiańskiej 4, w sali nr 209, o godzinie 10°°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Warunkiem przystąpienia do przetargu jest wpłacenie wadium w pieniądzu (PLN) na konto: 85203000451110000000549050 BGŻ BNP Paribas S.A. Oddział w Pyrzycach, z odpowiednim wyprzedzeniem, tak aby środki znalazły się na rachunku bankowym Powiatu najpóźniej w dniu 16 października  2018 roku pod rygorem uznania przez organizatora iż warunek wpłaty wadium nie został dotrzymany.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Dowód wpłaty wadium należy przedstawić Komisji przetargowej.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lastRenderedPageBreak/>
        <w:t xml:space="preserve">Warunki umowy dzierżawy przedmiotowej nieruchomości rolnej: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1. Długość dzierżawy - do 10 lat,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 opublikowanej przez GUS za każde półrocze roku kalendarzowego.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Szczegółowe informacje można uzyskać w Starostwie Powiatowym w Pyrzycach Wydział Ochrony Środowiska Leśnictwa i Rolnictwa ul. Lipiańska 4 lub telefonicznie pod nr 918811338 w godzinach od 7.30 do 15.00.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Pyrzyce, dnia 13 października 2018 roku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REGULAMIN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przetargu ustnego, nieograniczonego w dniu 19 października 2018 r r., na dzierżawę nieruchomości stanowiących własność Skarbu Państwa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1. Przedmiotem przetargu jest działka nr 49/6 o pow. 1,5630 ha obręb Brzesko, gmina Pyrzyce.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2. Długość okresu dzierżawy - do 10 lat,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5. Warunkiem przystąpienia do przetargu jest wpłacenie wadium w odpowiedniej wysokości i w terminie do dnia 16 października 2018 r. na konto 85203000451110000000549050 BGŻ BNP Paribas S.A. Oddział w Pyrzycach, ze wskazaniem nieruchomości której dotyczy.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6. Wadium winno być wniesione w gotówce.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lastRenderedPageBreak/>
        <w:t xml:space="preserve">12. Protokół z przeprowadzonego przetargu stanowi podstawę do zawarcia umowy dzierżawy na okres do 10 lat.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</w:p>
    <w:p w:rsidR="00E2466C" w:rsidRPr="00E2466C" w:rsidRDefault="00E2466C" w:rsidP="00783EAF">
      <w:pPr>
        <w:pStyle w:val="Zwykytekst"/>
        <w:rPr>
          <w:rFonts w:ascii="Courier New" w:hAnsi="Courier New" w:cs="Courier New"/>
        </w:rPr>
      </w:pPr>
    </w:p>
    <w:p w:rsidR="00E2466C" w:rsidRDefault="00E2466C" w:rsidP="00783EAF">
      <w:pPr>
        <w:pStyle w:val="Zwykytekst"/>
        <w:rPr>
          <w:rFonts w:ascii="Courier New" w:hAnsi="Courier New" w:cs="Courier New"/>
        </w:rPr>
      </w:pPr>
      <w:r w:rsidRPr="00E2466C">
        <w:rPr>
          <w:rFonts w:ascii="Courier New" w:hAnsi="Courier New" w:cs="Courier New"/>
        </w:rPr>
        <w:cr/>
      </w:r>
    </w:p>
    <w:sectPr w:rsidR="00E2466C" w:rsidSect="00783E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756E13"/>
    <w:rsid w:val="008F75EF"/>
    <w:rsid w:val="00940EB8"/>
    <w:rsid w:val="00E2466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83E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3E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2021-12-13T09:10:00Z</dcterms:created>
  <dcterms:modified xsi:type="dcterms:W3CDTF">2021-12-13T09:10:00Z</dcterms:modified>
</cp:coreProperties>
</file>