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6D4950">
        <w:rPr>
          <w:rFonts w:ascii="Arial" w:hAnsi="Arial" w:cs="Arial"/>
          <w:b/>
          <w:sz w:val="56"/>
          <w:szCs w:val="56"/>
        </w:rPr>
        <w:t xml:space="preserve">Sprawozdanie </w:t>
      </w: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FE4EDC" w:rsidRPr="006D4950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6D4950">
        <w:rPr>
          <w:rFonts w:ascii="Arial" w:hAnsi="Arial" w:cs="Arial"/>
          <w:b/>
          <w:sz w:val="56"/>
          <w:szCs w:val="56"/>
        </w:rPr>
        <w:t>z realizacji</w:t>
      </w:r>
    </w:p>
    <w:p w:rsidR="00FE4EDC" w:rsidRPr="006D4950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6D4950">
        <w:rPr>
          <w:rFonts w:ascii="Arial" w:hAnsi="Arial" w:cs="Arial"/>
          <w:b/>
          <w:sz w:val="56"/>
          <w:szCs w:val="56"/>
        </w:rPr>
        <w:t xml:space="preserve">Programu współpracy </w:t>
      </w:r>
    </w:p>
    <w:p w:rsidR="00FE4EDC" w:rsidRPr="006D4950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6D4950">
        <w:rPr>
          <w:rFonts w:ascii="Arial" w:hAnsi="Arial" w:cs="Arial"/>
          <w:b/>
          <w:sz w:val="56"/>
          <w:szCs w:val="56"/>
        </w:rPr>
        <w:t xml:space="preserve">Powiatu Pyrzyckiego </w:t>
      </w:r>
      <w:r w:rsidRPr="006D4950">
        <w:rPr>
          <w:rFonts w:ascii="Arial" w:hAnsi="Arial" w:cs="Arial"/>
          <w:b/>
          <w:sz w:val="56"/>
          <w:szCs w:val="56"/>
        </w:rPr>
        <w:br/>
        <w:t>z organizacjami pozarządowymi</w:t>
      </w:r>
    </w:p>
    <w:p w:rsidR="00FE4EDC" w:rsidRPr="006D4950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6D4950">
        <w:rPr>
          <w:rFonts w:ascii="Arial" w:hAnsi="Arial" w:cs="Arial"/>
          <w:b/>
          <w:sz w:val="56"/>
          <w:szCs w:val="56"/>
        </w:rPr>
        <w:t>w roku 20</w:t>
      </w:r>
      <w:r w:rsidR="00DC0C83">
        <w:rPr>
          <w:rFonts w:ascii="Arial" w:hAnsi="Arial" w:cs="Arial"/>
          <w:b/>
          <w:sz w:val="56"/>
          <w:szCs w:val="56"/>
        </w:rPr>
        <w:t>20</w:t>
      </w: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D7CA7" w:rsidRPr="006D4950" w:rsidRDefault="000D7CA7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D7CA7" w:rsidRPr="006D4950" w:rsidRDefault="000D7CA7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6F24" w:rsidRPr="006D4950" w:rsidRDefault="00E85E41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D495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D0970" wp14:editId="424FBB52">
                <wp:simplePos x="0" y="0"/>
                <wp:positionH relativeFrom="column">
                  <wp:posOffset>5477920</wp:posOffset>
                </wp:positionH>
                <wp:positionV relativeFrom="paragraph">
                  <wp:posOffset>437203</wp:posOffset>
                </wp:positionV>
                <wp:extent cx="364638" cy="280491"/>
                <wp:effectExtent l="0" t="0" r="16510" b="247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38" cy="2804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431.35pt;margin-top:34.45pt;width:28.7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" fillcolor="white [3212]" strokecolor="white [3212]" strokeweight="2pt"/>
            </w:pict>
          </mc:Fallback>
        </mc:AlternateContent>
      </w:r>
      <w:r w:rsidR="006C6F24" w:rsidRPr="006D4950">
        <w:rPr>
          <w:rFonts w:ascii="Arial" w:hAnsi="Arial" w:cs="Arial"/>
          <w:b/>
        </w:rPr>
        <w:t xml:space="preserve">Pyrzyce, </w:t>
      </w:r>
      <w:r w:rsidR="00DC0C83">
        <w:rPr>
          <w:rFonts w:ascii="Arial" w:hAnsi="Arial" w:cs="Arial"/>
          <w:b/>
        </w:rPr>
        <w:t>marzec</w:t>
      </w:r>
      <w:r w:rsidR="00C0580D" w:rsidRPr="006D4950">
        <w:rPr>
          <w:rFonts w:ascii="Arial" w:hAnsi="Arial" w:cs="Arial"/>
          <w:b/>
        </w:rPr>
        <w:t xml:space="preserve"> 20</w:t>
      </w:r>
      <w:r w:rsidR="009E19F7" w:rsidRPr="006D4950">
        <w:rPr>
          <w:rFonts w:ascii="Arial" w:hAnsi="Arial" w:cs="Arial"/>
          <w:b/>
        </w:rPr>
        <w:t>2</w:t>
      </w:r>
      <w:r w:rsidR="00DC0C83">
        <w:rPr>
          <w:rFonts w:ascii="Arial" w:hAnsi="Arial" w:cs="Arial"/>
          <w:b/>
        </w:rPr>
        <w:t>1</w:t>
      </w:r>
      <w:r w:rsidR="00C0580D" w:rsidRPr="006D4950">
        <w:rPr>
          <w:rFonts w:ascii="Arial" w:hAnsi="Arial" w:cs="Arial"/>
          <w:b/>
        </w:rPr>
        <w:t xml:space="preserve"> r.</w:t>
      </w:r>
    </w:p>
    <w:p w:rsidR="00FE4EDC" w:rsidRPr="00236D69" w:rsidRDefault="00FE4EDC" w:rsidP="006D4950">
      <w:pPr>
        <w:ind w:firstLine="708"/>
        <w:jc w:val="both"/>
      </w:pPr>
      <w:r w:rsidRPr="006D4950">
        <w:lastRenderedPageBreak/>
        <w:t xml:space="preserve">Program </w:t>
      </w:r>
      <w:r w:rsidRPr="00236D69">
        <w:t xml:space="preserve">współpracy Powiatu Pyrzyckiego z organizacjami pozarządowymi </w:t>
      </w:r>
      <w:r w:rsidRPr="00236D69">
        <w:br/>
        <w:t>w roku 20</w:t>
      </w:r>
      <w:r w:rsidR="00DC0C83">
        <w:t>20</w:t>
      </w:r>
      <w:r w:rsidRPr="00236D69">
        <w:t xml:space="preserve">, stanowiący załącznik do uchwały </w:t>
      </w:r>
      <w:r w:rsidR="001C7573" w:rsidRPr="00236D69">
        <w:t>nr X/</w:t>
      </w:r>
      <w:r w:rsidR="00DC0C83">
        <w:t>51</w:t>
      </w:r>
      <w:r w:rsidR="001C7573" w:rsidRPr="00236D69">
        <w:t>/1</w:t>
      </w:r>
      <w:r w:rsidR="00DC0C83">
        <w:t>9</w:t>
      </w:r>
      <w:r w:rsidR="001C7573" w:rsidRPr="00236D69">
        <w:t xml:space="preserve"> z dnia 2</w:t>
      </w:r>
      <w:r w:rsidR="00DC0C83">
        <w:t>3</w:t>
      </w:r>
      <w:r w:rsidR="001C7573" w:rsidRPr="00236D69">
        <w:t xml:space="preserve"> października 201</w:t>
      </w:r>
      <w:r w:rsidR="00DC0C83">
        <w:t>9</w:t>
      </w:r>
      <w:r w:rsidR="001C7573" w:rsidRPr="00236D69">
        <w:t xml:space="preserve"> r.</w:t>
      </w:r>
      <w:r w:rsidR="00DC0C83">
        <w:t>,</w:t>
      </w:r>
      <w:r w:rsidR="00245FA4" w:rsidRPr="00236D69">
        <w:t xml:space="preserve"> </w:t>
      </w:r>
      <w:r w:rsidR="00DC0C83">
        <w:t xml:space="preserve">określał formy, zasady i </w:t>
      </w:r>
      <w:r w:rsidRPr="00236D69">
        <w:t>zakres współpracy organów samorządo</w:t>
      </w:r>
      <w:r w:rsidR="00962603" w:rsidRPr="00236D69">
        <w:t xml:space="preserve">wych Powiatu z organizacjami, a </w:t>
      </w:r>
      <w:r w:rsidRPr="00236D69">
        <w:t>także zadania publiczne, których realizacja związana była z udzieleniem pomocy finansowej.</w:t>
      </w:r>
    </w:p>
    <w:p w:rsidR="00FE4EDC" w:rsidRPr="00236D69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36D69">
        <w:rPr>
          <w:rFonts w:ascii="Arial" w:hAnsi="Arial" w:cs="Arial"/>
        </w:rPr>
        <w:t>W roku 20</w:t>
      </w:r>
      <w:r w:rsidR="00DC0C83">
        <w:rPr>
          <w:rFonts w:ascii="Arial" w:hAnsi="Arial" w:cs="Arial"/>
        </w:rPr>
        <w:t>20</w:t>
      </w:r>
      <w:r w:rsidRPr="00236D69">
        <w:rPr>
          <w:rFonts w:ascii="Arial" w:hAnsi="Arial" w:cs="Arial"/>
        </w:rPr>
        <w:t>, jako priorytetowe zostały określone zadania z następujących obszarów:</w:t>
      </w:r>
    </w:p>
    <w:p w:rsidR="009B391F" w:rsidRPr="00236D69" w:rsidRDefault="00DC0C83" w:rsidP="006D4950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nauka, edukacja, </w:t>
      </w:r>
      <w:r w:rsidR="009B391F" w:rsidRPr="00236D69">
        <w:rPr>
          <w:rFonts w:ascii="Arial" w:hAnsi="Arial" w:cs="Arial"/>
          <w:bCs/>
        </w:rPr>
        <w:t xml:space="preserve">oświata i wychowanie; </w:t>
      </w:r>
    </w:p>
    <w:p w:rsidR="009B391F" w:rsidRPr="00236D69" w:rsidRDefault="009B391F" w:rsidP="006D4950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236D69">
        <w:rPr>
          <w:rFonts w:ascii="Arial" w:hAnsi="Arial" w:cs="Arial"/>
        </w:rPr>
        <w:t>ekologia;</w:t>
      </w:r>
    </w:p>
    <w:p w:rsidR="009B391F" w:rsidRPr="00236D69" w:rsidRDefault="009B391F" w:rsidP="006D4950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236D69">
        <w:rPr>
          <w:rFonts w:ascii="Arial" w:hAnsi="Arial" w:cs="Arial"/>
          <w:bCs/>
        </w:rPr>
        <w:t xml:space="preserve">sport i rekreacja; </w:t>
      </w:r>
    </w:p>
    <w:p w:rsidR="009B391F" w:rsidRPr="00236D69" w:rsidRDefault="009B391F" w:rsidP="006D4950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236D69">
        <w:rPr>
          <w:rFonts w:ascii="Arial" w:hAnsi="Arial" w:cs="Arial"/>
          <w:bCs/>
        </w:rPr>
        <w:t>promocja zdrowia;</w:t>
      </w:r>
    </w:p>
    <w:p w:rsidR="009B391F" w:rsidRPr="00236D69" w:rsidRDefault="009B391F" w:rsidP="006D4950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236D69">
        <w:rPr>
          <w:rFonts w:ascii="Arial" w:hAnsi="Arial" w:cs="Arial"/>
        </w:rPr>
        <w:t>kultura, sztuka, ochrona dóbr kultury i tradycji.</w:t>
      </w:r>
    </w:p>
    <w:p w:rsidR="00FE4EDC" w:rsidRPr="00236D69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36D69">
        <w:rPr>
          <w:rFonts w:ascii="Arial" w:hAnsi="Arial" w:cs="Arial"/>
        </w:rPr>
        <w:t>Formy współpracy miały charakter finansowy oraz pozafinansowy. Współpraca o charakterze finansowym odbywała się poprzez powierzanie wykonania zadania publicznego, wraz z udzieleniem dotacji na finansowanie jego realizacji.</w:t>
      </w:r>
    </w:p>
    <w:p w:rsidR="00D30CD7" w:rsidRPr="00236D69" w:rsidRDefault="00F52A8A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36D69">
        <w:rPr>
          <w:rFonts w:ascii="Arial" w:hAnsi="Arial" w:cs="Arial"/>
        </w:rPr>
        <w:t>Dotacje dla stowarzyszeń</w:t>
      </w:r>
      <w:r w:rsidR="00604768" w:rsidRPr="00236D69">
        <w:rPr>
          <w:rFonts w:ascii="Arial" w:hAnsi="Arial" w:cs="Arial"/>
        </w:rPr>
        <w:t xml:space="preserve"> i fundacji</w:t>
      </w:r>
      <w:r w:rsidRPr="00236D69">
        <w:rPr>
          <w:rFonts w:ascii="Arial" w:hAnsi="Arial" w:cs="Arial"/>
        </w:rPr>
        <w:t xml:space="preserve"> w</w:t>
      </w:r>
      <w:r w:rsidR="00434E59" w:rsidRPr="00236D69">
        <w:rPr>
          <w:rFonts w:ascii="Arial" w:hAnsi="Arial" w:cs="Arial"/>
        </w:rPr>
        <w:t xml:space="preserve"> łącznej</w:t>
      </w:r>
      <w:r w:rsidRPr="00236D69">
        <w:rPr>
          <w:rFonts w:ascii="Arial" w:hAnsi="Arial" w:cs="Arial"/>
        </w:rPr>
        <w:t xml:space="preserve"> </w:t>
      </w:r>
      <w:r w:rsidR="00FE4EDC" w:rsidRPr="00236D69">
        <w:rPr>
          <w:rFonts w:ascii="Arial" w:hAnsi="Arial" w:cs="Arial"/>
        </w:rPr>
        <w:t xml:space="preserve">kwocie </w:t>
      </w:r>
      <w:r w:rsidR="00DC0C83">
        <w:rPr>
          <w:rFonts w:ascii="Arial" w:hAnsi="Arial" w:cs="Arial"/>
        </w:rPr>
        <w:t>8</w:t>
      </w:r>
      <w:r w:rsidR="00287D90" w:rsidRPr="00236D69">
        <w:rPr>
          <w:rFonts w:ascii="Arial" w:hAnsi="Arial" w:cs="Arial"/>
        </w:rPr>
        <w:t>0</w:t>
      </w:r>
      <w:r w:rsidR="00FE4EDC" w:rsidRPr="00236D69">
        <w:rPr>
          <w:rFonts w:ascii="Arial" w:hAnsi="Arial" w:cs="Arial"/>
        </w:rPr>
        <w:t xml:space="preserve"> </w:t>
      </w:r>
      <w:r w:rsidR="00287D90" w:rsidRPr="00236D69">
        <w:rPr>
          <w:rFonts w:ascii="Arial" w:hAnsi="Arial" w:cs="Arial"/>
        </w:rPr>
        <w:t>0</w:t>
      </w:r>
      <w:r w:rsidR="00FE4EDC" w:rsidRPr="00236D69">
        <w:rPr>
          <w:rFonts w:ascii="Arial" w:hAnsi="Arial" w:cs="Arial"/>
        </w:rPr>
        <w:t>00 zł zostały udzielone w trybie otwartego konkursu ofert</w:t>
      </w:r>
      <w:r w:rsidR="001C7573" w:rsidRPr="00236D69">
        <w:rPr>
          <w:rFonts w:ascii="Arial" w:hAnsi="Arial" w:cs="Arial"/>
        </w:rPr>
        <w:t>. Konkurs ofert został</w:t>
      </w:r>
      <w:r w:rsidR="00FC4262" w:rsidRPr="00236D69">
        <w:rPr>
          <w:rFonts w:ascii="Arial" w:hAnsi="Arial" w:cs="Arial"/>
        </w:rPr>
        <w:t xml:space="preserve"> ogłoszon</w:t>
      </w:r>
      <w:r w:rsidR="001C7573" w:rsidRPr="00236D69">
        <w:rPr>
          <w:rFonts w:ascii="Arial" w:hAnsi="Arial" w:cs="Arial"/>
        </w:rPr>
        <w:t xml:space="preserve">y </w:t>
      </w:r>
      <w:r w:rsidR="00DC0C83">
        <w:rPr>
          <w:rFonts w:ascii="Arial" w:hAnsi="Arial" w:cs="Arial"/>
        </w:rPr>
        <w:t>5 lutego</w:t>
      </w:r>
      <w:r w:rsidR="00245FA4" w:rsidRPr="00236D69">
        <w:rPr>
          <w:rFonts w:ascii="Arial" w:hAnsi="Arial" w:cs="Arial"/>
        </w:rPr>
        <w:t xml:space="preserve"> </w:t>
      </w:r>
      <w:r w:rsidR="00FC4262" w:rsidRPr="00236D69">
        <w:rPr>
          <w:rFonts w:ascii="Arial" w:hAnsi="Arial" w:cs="Arial"/>
        </w:rPr>
        <w:t>20</w:t>
      </w:r>
      <w:r w:rsidR="00DC0C83">
        <w:rPr>
          <w:rFonts w:ascii="Arial" w:hAnsi="Arial" w:cs="Arial"/>
        </w:rPr>
        <w:t>20</w:t>
      </w:r>
      <w:r w:rsidR="00FC4262" w:rsidRPr="00236D69">
        <w:rPr>
          <w:rFonts w:ascii="Arial" w:hAnsi="Arial" w:cs="Arial"/>
        </w:rPr>
        <w:t xml:space="preserve"> r.</w:t>
      </w:r>
      <w:r w:rsidR="00FE4EDC" w:rsidRPr="00236D69">
        <w:rPr>
          <w:rFonts w:ascii="Arial" w:hAnsi="Arial" w:cs="Arial"/>
        </w:rPr>
        <w:t xml:space="preserve"> </w:t>
      </w:r>
    </w:p>
    <w:p w:rsidR="00FE4EDC" w:rsidRPr="00ED65C4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36D69">
        <w:rPr>
          <w:rFonts w:ascii="Arial" w:hAnsi="Arial" w:cs="Arial"/>
        </w:rPr>
        <w:t>Konkurs w</w:t>
      </w:r>
      <w:r w:rsidR="003249F9" w:rsidRPr="00236D69">
        <w:rPr>
          <w:rFonts w:ascii="Arial" w:hAnsi="Arial" w:cs="Arial"/>
        </w:rPr>
        <w:t xml:space="preserve"> obszarze </w:t>
      </w:r>
      <w:r w:rsidR="00DC0C83">
        <w:rPr>
          <w:rFonts w:ascii="Arial" w:hAnsi="Arial" w:cs="Arial"/>
        </w:rPr>
        <w:t xml:space="preserve">nauki, </w:t>
      </w:r>
      <w:r w:rsidR="00ED65C4">
        <w:rPr>
          <w:rFonts w:ascii="Arial" w:hAnsi="Arial" w:cs="Arial"/>
        </w:rPr>
        <w:t xml:space="preserve">edukacji, </w:t>
      </w:r>
      <w:r w:rsidR="003249F9" w:rsidRPr="00236D69">
        <w:rPr>
          <w:rFonts w:ascii="Arial" w:hAnsi="Arial" w:cs="Arial"/>
        </w:rPr>
        <w:t>oświaty i </w:t>
      </w:r>
      <w:r w:rsidR="003249F9" w:rsidRPr="00ED65C4">
        <w:rPr>
          <w:rFonts w:ascii="Arial" w:hAnsi="Arial" w:cs="Arial"/>
        </w:rPr>
        <w:t>wychowania.</w:t>
      </w:r>
    </w:p>
    <w:p w:rsidR="008E12F6" w:rsidRPr="00236D69" w:rsidRDefault="00A6000C" w:rsidP="008E12F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ED65C4">
        <w:rPr>
          <w:rFonts w:ascii="Arial" w:hAnsi="Arial" w:cs="Arial"/>
        </w:rPr>
        <w:t>Dotacj</w:t>
      </w:r>
      <w:r w:rsidR="00ED65C4" w:rsidRPr="00ED65C4">
        <w:rPr>
          <w:rFonts w:ascii="Arial" w:hAnsi="Arial" w:cs="Arial"/>
        </w:rPr>
        <w:t>ę</w:t>
      </w:r>
      <w:r w:rsidRPr="00ED65C4">
        <w:rPr>
          <w:rFonts w:ascii="Arial" w:hAnsi="Arial" w:cs="Arial"/>
        </w:rPr>
        <w:t xml:space="preserve"> w wysokości</w:t>
      </w:r>
      <w:r w:rsidR="008E12F6" w:rsidRPr="00ED65C4">
        <w:rPr>
          <w:rFonts w:ascii="Arial" w:hAnsi="Arial" w:cs="Arial"/>
        </w:rPr>
        <w:t xml:space="preserve"> </w:t>
      </w:r>
      <w:r w:rsidRPr="00ED65C4">
        <w:rPr>
          <w:rFonts w:ascii="Arial" w:hAnsi="Arial" w:cs="Arial"/>
        </w:rPr>
        <w:t>5</w:t>
      </w:r>
      <w:r w:rsidR="00ED65C4" w:rsidRPr="00ED65C4">
        <w:rPr>
          <w:rFonts w:ascii="Arial" w:hAnsi="Arial" w:cs="Arial"/>
        </w:rPr>
        <w:t xml:space="preserve"> 0</w:t>
      </w:r>
      <w:r w:rsidR="009B391F" w:rsidRPr="00ED65C4">
        <w:rPr>
          <w:rFonts w:ascii="Arial" w:hAnsi="Arial" w:cs="Arial"/>
        </w:rPr>
        <w:t xml:space="preserve">00 zł przyznano </w:t>
      </w:r>
      <w:r w:rsidR="00ED65C4" w:rsidRPr="00ED65C4">
        <w:rPr>
          <w:rFonts w:ascii="Arial" w:hAnsi="Arial" w:cs="Arial"/>
        </w:rPr>
        <w:t>Pyrzyckiemu Klubowi Olimpijczyka</w:t>
      </w:r>
      <w:r w:rsidR="00ED65C4">
        <w:rPr>
          <w:sz w:val="22"/>
          <w:szCs w:val="22"/>
        </w:rPr>
        <w:t xml:space="preserve"> </w:t>
      </w:r>
      <w:r w:rsidR="009B391F" w:rsidRPr="00236D69">
        <w:rPr>
          <w:rFonts w:ascii="Arial" w:hAnsi="Arial" w:cs="Arial"/>
        </w:rPr>
        <w:t>na organizację zajęć edukacyjno-wycho</w:t>
      </w:r>
      <w:r w:rsidRPr="00236D69">
        <w:rPr>
          <w:rFonts w:ascii="Arial" w:hAnsi="Arial" w:cs="Arial"/>
        </w:rPr>
        <w:t>w</w:t>
      </w:r>
      <w:r w:rsidR="008E12F6" w:rsidRPr="00236D69">
        <w:rPr>
          <w:rFonts w:ascii="Arial" w:hAnsi="Arial" w:cs="Arial"/>
        </w:rPr>
        <w:t>awczych dla dzieci i młodzieży.</w:t>
      </w:r>
    </w:p>
    <w:p w:rsidR="00FE4EDC" w:rsidRPr="00ED65C4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36D69">
        <w:rPr>
          <w:rFonts w:ascii="Arial" w:hAnsi="Arial" w:cs="Arial"/>
        </w:rPr>
        <w:t xml:space="preserve">Konkurs </w:t>
      </w:r>
      <w:r w:rsidR="00131280" w:rsidRPr="00236D69">
        <w:rPr>
          <w:rFonts w:ascii="Arial" w:hAnsi="Arial" w:cs="Arial"/>
        </w:rPr>
        <w:t xml:space="preserve">w obszarze </w:t>
      </w:r>
      <w:r w:rsidR="00131280" w:rsidRPr="00ED65C4">
        <w:rPr>
          <w:rFonts w:ascii="Arial" w:hAnsi="Arial" w:cs="Arial"/>
        </w:rPr>
        <w:t>sportu i rekreacji.</w:t>
      </w:r>
    </w:p>
    <w:p w:rsidR="008E12F6" w:rsidRPr="00ED65C4" w:rsidRDefault="00FE4EDC" w:rsidP="006D4950">
      <w:pPr>
        <w:jc w:val="both"/>
      </w:pPr>
      <w:r w:rsidRPr="00ED65C4">
        <w:t>Dotacj</w:t>
      </w:r>
      <w:r w:rsidR="00A6000C" w:rsidRPr="00ED65C4">
        <w:t xml:space="preserve">ę w </w:t>
      </w:r>
      <w:r w:rsidRPr="00ED65C4">
        <w:t>wysokości</w:t>
      </w:r>
      <w:r w:rsidR="00FF1F67" w:rsidRPr="00ED65C4">
        <w:t xml:space="preserve"> </w:t>
      </w:r>
      <w:r w:rsidR="00ED65C4" w:rsidRPr="00ED65C4">
        <w:t>3</w:t>
      </w:r>
      <w:r w:rsidR="00A6000C" w:rsidRPr="00ED65C4">
        <w:t xml:space="preserve"> </w:t>
      </w:r>
      <w:r w:rsidR="00ED65C4" w:rsidRPr="00ED65C4">
        <w:t>9</w:t>
      </w:r>
      <w:r w:rsidR="0036449C" w:rsidRPr="00ED65C4">
        <w:t>00</w:t>
      </w:r>
      <w:r w:rsidRPr="00ED65C4">
        <w:t xml:space="preserve"> zł przyznano </w:t>
      </w:r>
      <w:r w:rsidR="00ED65C4" w:rsidRPr="00ED65C4">
        <w:rPr>
          <w:lang w:eastAsia="pl-PL"/>
        </w:rPr>
        <w:t>Stowarzyszeniu Technik Pyrzyce</w:t>
      </w:r>
      <w:r w:rsidR="0036449C" w:rsidRPr="00ED65C4">
        <w:t xml:space="preserve">, </w:t>
      </w:r>
      <w:r w:rsidR="00ED65C4" w:rsidRPr="00ED65C4">
        <w:t>3</w:t>
      </w:r>
      <w:r w:rsidR="008E12F6" w:rsidRPr="00ED65C4">
        <w:t xml:space="preserve"> 000 zł </w:t>
      </w:r>
      <w:r w:rsidR="00ED65C4">
        <w:rPr>
          <w:lang w:eastAsia="pl-PL"/>
        </w:rPr>
        <w:t>S</w:t>
      </w:r>
      <w:r w:rsidR="00ED65C4" w:rsidRPr="00ED65C4">
        <w:rPr>
          <w:lang w:eastAsia="pl-PL"/>
        </w:rPr>
        <w:t>towarzyszeniu Inkubator Pomysłów Przelewice</w:t>
      </w:r>
      <w:r w:rsidR="008E12F6" w:rsidRPr="00ED65C4">
        <w:t xml:space="preserve">, </w:t>
      </w:r>
      <w:r w:rsidR="00ED65C4" w:rsidRPr="00ED65C4">
        <w:t>1</w:t>
      </w:r>
      <w:r w:rsidR="008E12F6" w:rsidRPr="00ED65C4">
        <w:t xml:space="preserve"> 0</w:t>
      </w:r>
      <w:r w:rsidR="0036449C" w:rsidRPr="00ED65C4">
        <w:t xml:space="preserve">00 zł </w:t>
      </w:r>
      <w:r w:rsidR="00ED65C4">
        <w:rPr>
          <w:lang w:eastAsia="pl-PL"/>
        </w:rPr>
        <w:t>S</w:t>
      </w:r>
      <w:r w:rsidR="00892048" w:rsidRPr="00ED65C4">
        <w:rPr>
          <w:lang w:eastAsia="pl-PL"/>
        </w:rPr>
        <w:t xml:space="preserve">towarzyszeniu </w:t>
      </w:r>
      <w:r w:rsidR="00ED65C4" w:rsidRPr="00ED65C4">
        <w:rPr>
          <w:lang w:eastAsia="pl-PL"/>
        </w:rPr>
        <w:t xml:space="preserve">Epidemia Sportu </w:t>
      </w:r>
      <w:r w:rsidR="00892048" w:rsidRPr="00ED65C4">
        <w:t xml:space="preserve">na </w:t>
      </w:r>
      <w:r w:rsidR="008E12F6" w:rsidRPr="00ED65C4">
        <w:t xml:space="preserve">organizację </w:t>
      </w:r>
      <w:r w:rsidR="008E12F6" w:rsidRPr="00ED65C4">
        <w:rPr>
          <w:lang w:eastAsia="pl-PL"/>
        </w:rPr>
        <w:t>aktywnych form spędzania czasu wolnego.</w:t>
      </w:r>
      <w:r w:rsidR="008E12F6" w:rsidRPr="00ED65C4">
        <w:t xml:space="preserve"> </w:t>
      </w:r>
    </w:p>
    <w:p w:rsidR="00892048" w:rsidRPr="004A1B55" w:rsidRDefault="00892048" w:rsidP="006D4950">
      <w:pPr>
        <w:jc w:val="both"/>
        <w:rPr>
          <w:lang w:eastAsia="pl-PL"/>
        </w:rPr>
      </w:pPr>
      <w:r w:rsidRPr="00ED65C4">
        <w:t xml:space="preserve">Dotację w wysokości 2 </w:t>
      </w:r>
      <w:r w:rsidR="00ED65C4" w:rsidRPr="00ED65C4">
        <w:t>5</w:t>
      </w:r>
      <w:r w:rsidRPr="00ED65C4">
        <w:t xml:space="preserve">00 zł przyznano </w:t>
      </w:r>
      <w:r w:rsidR="00ED65C4" w:rsidRPr="00ED65C4">
        <w:rPr>
          <w:lang w:eastAsia="pl-PL"/>
        </w:rPr>
        <w:t>MLKS „Sokół” Pyrzyce</w:t>
      </w:r>
      <w:r w:rsidR="00ED65C4" w:rsidRPr="00ED65C4">
        <w:t xml:space="preserve"> </w:t>
      </w:r>
      <w:r w:rsidRPr="00ED65C4">
        <w:t xml:space="preserve">na organizację </w:t>
      </w:r>
      <w:r w:rsidRPr="00ED65C4">
        <w:rPr>
          <w:lang w:eastAsia="pl-PL"/>
        </w:rPr>
        <w:t>imprez sportowo-</w:t>
      </w:r>
      <w:r w:rsidRPr="004A1B55">
        <w:rPr>
          <w:lang w:eastAsia="pl-PL"/>
        </w:rPr>
        <w:t>rekreacyjnych.</w:t>
      </w:r>
    </w:p>
    <w:p w:rsidR="00892048" w:rsidRPr="004A1B55" w:rsidRDefault="002361FF" w:rsidP="006D4950">
      <w:pPr>
        <w:jc w:val="both"/>
      </w:pPr>
      <w:r w:rsidRPr="004A1B55">
        <w:t xml:space="preserve">Dotację w wysokości 2 000 zł przyznano </w:t>
      </w:r>
      <w:r w:rsidR="00892048" w:rsidRPr="004A1B55">
        <w:t xml:space="preserve">Miejskiemu Klubowi Sportowemu </w:t>
      </w:r>
      <w:r w:rsidR="00892048" w:rsidRPr="004A1B55">
        <w:rPr>
          <w:lang w:eastAsia="pl-PL"/>
        </w:rPr>
        <w:t>„Stal” Lipiany</w:t>
      </w:r>
      <w:r w:rsidR="00892048" w:rsidRPr="004A1B55">
        <w:t xml:space="preserve">, </w:t>
      </w:r>
      <w:r w:rsidR="00ED65C4" w:rsidRPr="004A1B55">
        <w:t>3</w:t>
      </w:r>
      <w:r w:rsidR="00892048" w:rsidRPr="004A1B55">
        <w:t xml:space="preserve"> </w:t>
      </w:r>
      <w:r w:rsidR="00ED65C4" w:rsidRPr="004A1B55">
        <w:t>0</w:t>
      </w:r>
      <w:r w:rsidR="00892048" w:rsidRPr="004A1B55">
        <w:t>00 zł Ludowemu Klubowi Sportowemu „Spartakus” Pyrzyce</w:t>
      </w:r>
      <w:r w:rsidR="00ED65C4" w:rsidRPr="004A1B55">
        <w:t xml:space="preserve">, </w:t>
      </w:r>
      <w:r w:rsidR="004A1B55" w:rsidRPr="004A1B55">
        <w:t xml:space="preserve">4 000 zł </w:t>
      </w:r>
      <w:r w:rsidR="00ED65C4" w:rsidRPr="004A1B55">
        <w:rPr>
          <w:lang w:eastAsia="pl-PL"/>
        </w:rPr>
        <w:t>Stowarzyszeniu Klub Karate LZS ANTAI Lipiany</w:t>
      </w:r>
      <w:r w:rsidR="004A1B55" w:rsidRPr="004A1B55">
        <w:rPr>
          <w:lang w:eastAsia="pl-PL"/>
        </w:rPr>
        <w:t>, 2 100 zł LKS „WICHER” Przelewice, 1 500 zł Lidze Obrony Kraju Pyrzyce, 1 500 zł Stowarzyszeniu Przyjaciół Przedszkola Publicznego w Brze</w:t>
      </w:r>
      <w:r w:rsidR="004A1B55">
        <w:rPr>
          <w:lang w:eastAsia="pl-PL"/>
        </w:rPr>
        <w:t>zi</w:t>
      </w:r>
      <w:r w:rsidR="004A1B55" w:rsidRPr="004A1B55">
        <w:rPr>
          <w:lang w:eastAsia="pl-PL"/>
        </w:rPr>
        <w:t>nie</w:t>
      </w:r>
      <w:r w:rsidR="00892048" w:rsidRPr="004A1B55">
        <w:t xml:space="preserve"> na</w:t>
      </w:r>
      <w:r w:rsidRPr="004A1B55">
        <w:t xml:space="preserve"> </w:t>
      </w:r>
      <w:r w:rsidRPr="004A1B55">
        <w:rPr>
          <w:lang w:eastAsia="pl-PL"/>
        </w:rPr>
        <w:t>udział w rozgrywkach, zwodach i turniejach sportowych.</w:t>
      </w:r>
    </w:p>
    <w:p w:rsidR="00892048" w:rsidRPr="004A1B55" w:rsidRDefault="00892048" w:rsidP="00892048">
      <w:pPr>
        <w:jc w:val="both"/>
        <w:rPr>
          <w:lang w:eastAsia="pl-PL"/>
        </w:rPr>
      </w:pPr>
      <w:r w:rsidRPr="004A1B55">
        <w:t xml:space="preserve">Dotację w wysokości </w:t>
      </w:r>
      <w:r w:rsidR="004A1B55" w:rsidRPr="004A1B55">
        <w:t>1</w:t>
      </w:r>
      <w:r w:rsidRPr="004A1B55">
        <w:t xml:space="preserve"> </w:t>
      </w:r>
      <w:r w:rsidR="004A1B55" w:rsidRPr="004A1B55">
        <w:t>5</w:t>
      </w:r>
      <w:r w:rsidRPr="004A1B55">
        <w:t xml:space="preserve">00 zł przyznano </w:t>
      </w:r>
      <w:r w:rsidR="00CB6AF3" w:rsidRPr="004A1B55">
        <w:rPr>
          <w:lang w:eastAsia="pl-PL"/>
        </w:rPr>
        <w:t>Uczniowskiemu Klubowi Sportowemu „Płonia” w Okunicy</w:t>
      </w:r>
      <w:r w:rsidR="004A1B55" w:rsidRPr="004A1B55">
        <w:rPr>
          <w:lang w:eastAsia="pl-PL"/>
        </w:rPr>
        <w:t>, 4 000 zł MLKS „Żak” Pyrzyce</w:t>
      </w:r>
      <w:r w:rsidRPr="004A1B55">
        <w:rPr>
          <w:lang w:eastAsia="pl-PL"/>
        </w:rPr>
        <w:t xml:space="preserve"> na organizację obozu sportowego dla dzieci i młodzieży.</w:t>
      </w:r>
    </w:p>
    <w:p w:rsidR="00FE4EDC" w:rsidRPr="004A1B55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1B55">
        <w:rPr>
          <w:rFonts w:ascii="Arial" w:hAnsi="Arial" w:cs="Arial"/>
        </w:rPr>
        <w:t xml:space="preserve">Konkurs w obszarze </w:t>
      </w:r>
      <w:r w:rsidR="004002C6" w:rsidRPr="004A1B55">
        <w:rPr>
          <w:rFonts w:ascii="Arial" w:hAnsi="Arial" w:cs="Arial"/>
        </w:rPr>
        <w:t>promocji zdrowia</w:t>
      </w:r>
      <w:r w:rsidR="003249F9" w:rsidRPr="004A1B55">
        <w:rPr>
          <w:rFonts w:ascii="Arial" w:hAnsi="Arial" w:cs="Arial"/>
        </w:rPr>
        <w:t>.</w:t>
      </w:r>
      <w:r w:rsidRPr="004A1B55">
        <w:rPr>
          <w:rFonts w:ascii="Arial" w:hAnsi="Arial" w:cs="Arial"/>
        </w:rPr>
        <w:t xml:space="preserve"> </w:t>
      </w:r>
    </w:p>
    <w:p w:rsidR="0087340D" w:rsidRPr="004A1B55" w:rsidRDefault="0087340D" w:rsidP="006D4950">
      <w:pPr>
        <w:jc w:val="both"/>
      </w:pPr>
      <w:r w:rsidRPr="004A1B55">
        <w:t>Przyznano d</w:t>
      </w:r>
      <w:r w:rsidR="00FE4EDC" w:rsidRPr="004A1B55">
        <w:t xml:space="preserve">otację w wysokości </w:t>
      </w:r>
      <w:r w:rsidR="0085436A">
        <w:t xml:space="preserve">3 </w:t>
      </w:r>
      <w:r w:rsidR="00700C04" w:rsidRPr="004A1B55">
        <w:t xml:space="preserve">000 zł </w:t>
      </w:r>
      <w:r w:rsidR="00700C04" w:rsidRPr="004A1B55">
        <w:rPr>
          <w:lang w:eastAsia="pl-PL"/>
        </w:rPr>
        <w:t>Stowarzyszeniu „Nasz Szpital” Pyrzyce</w:t>
      </w:r>
      <w:r w:rsidR="0085436A">
        <w:rPr>
          <w:lang w:eastAsia="pl-PL"/>
        </w:rPr>
        <w:t xml:space="preserve">, </w:t>
      </w:r>
      <w:r w:rsidR="0085436A">
        <w:t>3</w:t>
      </w:r>
      <w:r w:rsidR="0085436A" w:rsidRPr="0085436A">
        <w:t xml:space="preserve"> 000 zł </w:t>
      </w:r>
      <w:r w:rsidR="0085436A" w:rsidRPr="0085436A">
        <w:rPr>
          <w:lang w:eastAsia="pl-PL"/>
        </w:rPr>
        <w:t>Uczniowskiemu Klubowi Sportowo-Motoryzacyjnemu Przelewice</w:t>
      </w:r>
      <w:r w:rsidR="002361FF" w:rsidRPr="004A1B55">
        <w:rPr>
          <w:lang w:eastAsia="pl-PL"/>
        </w:rPr>
        <w:t xml:space="preserve"> na organizację przedsięwzięć profilaktyczno-zdrowotnych</w:t>
      </w:r>
      <w:r w:rsidR="001859AC" w:rsidRPr="004A1B55">
        <w:rPr>
          <w:lang w:eastAsia="pl-PL"/>
        </w:rPr>
        <w:t xml:space="preserve"> oraz dotację w wysokości</w:t>
      </w:r>
      <w:r w:rsidR="00700C04" w:rsidRPr="004A1B55">
        <w:t xml:space="preserve"> </w:t>
      </w:r>
      <w:r w:rsidR="001D19E5" w:rsidRPr="004A1B55">
        <w:br/>
      </w:r>
      <w:r w:rsidR="002361FF" w:rsidRPr="004A1B55">
        <w:t>1</w:t>
      </w:r>
      <w:r w:rsidR="00FE4EDC" w:rsidRPr="004A1B55">
        <w:t xml:space="preserve"> </w:t>
      </w:r>
      <w:r w:rsidR="00803614" w:rsidRPr="004A1B55">
        <w:t>0</w:t>
      </w:r>
      <w:r w:rsidR="00FE4EDC" w:rsidRPr="004A1B55">
        <w:t xml:space="preserve">00 zł </w:t>
      </w:r>
      <w:r w:rsidR="006C4497" w:rsidRPr="004A1B55">
        <w:rPr>
          <w:lang w:eastAsia="pl-PL"/>
        </w:rPr>
        <w:t>Polskiemu Związkowi</w:t>
      </w:r>
      <w:r w:rsidR="00571E04" w:rsidRPr="004A1B55">
        <w:rPr>
          <w:lang w:eastAsia="pl-PL"/>
        </w:rPr>
        <w:t xml:space="preserve"> Niewidomych Okręg </w:t>
      </w:r>
      <w:r w:rsidR="006C4497" w:rsidRPr="004A1B55">
        <w:rPr>
          <w:lang w:eastAsia="pl-PL"/>
        </w:rPr>
        <w:t>Zachodniopomorski Koło w Pyrzycach</w:t>
      </w:r>
      <w:r w:rsidR="004A1B55">
        <w:t xml:space="preserve"> </w:t>
      </w:r>
      <w:r w:rsidR="004A1B55" w:rsidRPr="0085436A">
        <w:t xml:space="preserve">na </w:t>
      </w:r>
      <w:r w:rsidR="004A1B55" w:rsidRPr="0085436A">
        <w:rPr>
          <w:lang w:eastAsia="pl-PL"/>
        </w:rPr>
        <w:t>aktywizację osób starszych i niepełnosprawnych.</w:t>
      </w:r>
    </w:p>
    <w:p w:rsidR="0087340D" w:rsidRPr="00236D69" w:rsidRDefault="0087340D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36D69">
        <w:rPr>
          <w:rFonts w:ascii="Arial" w:hAnsi="Arial" w:cs="Arial"/>
        </w:rPr>
        <w:t>Konkurs</w:t>
      </w:r>
      <w:r w:rsidR="00D5498B" w:rsidRPr="00236D69">
        <w:rPr>
          <w:rFonts w:ascii="Arial" w:hAnsi="Arial" w:cs="Arial"/>
        </w:rPr>
        <w:t>y</w:t>
      </w:r>
      <w:r w:rsidRPr="00236D69">
        <w:rPr>
          <w:rFonts w:ascii="Arial" w:hAnsi="Arial" w:cs="Arial"/>
        </w:rPr>
        <w:t xml:space="preserve"> w obszarze kultura, sztuka, ochrona dóbr kultury i tradycji.</w:t>
      </w:r>
    </w:p>
    <w:p w:rsidR="00F14D5C" w:rsidRPr="008A5708" w:rsidRDefault="002640D4" w:rsidP="006D4950">
      <w:pPr>
        <w:jc w:val="both"/>
        <w:rPr>
          <w:lang w:eastAsia="pl-PL"/>
        </w:rPr>
      </w:pPr>
      <w:r w:rsidRPr="008A5708">
        <w:t xml:space="preserve">Dotację w wysokości </w:t>
      </w:r>
      <w:r w:rsidR="0085436A" w:rsidRPr="008A5708">
        <w:t>2 000</w:t>
      </w:r>
      <w:r w:rsidR="0087340D" w:rsidRPr="008A5708">
        <w:t xml:space="preserve"> zł przyznano </w:t>
      </w:r>
      <w:r w:rsidR="0085436A" w:rsidRPr="008A5708">
        <w:rPr>
          <w:lang w:eastAsia="pl-PL"/>
        </w:rPr>
        <w:t>S</w:t>
      </w:r>
      <w:r w:rsidR="001859AC" w:rsidRPr="008A5708">
        <w:rPr>
          <w:lang w:eastAsia="pl-PL"/>
        </w:rPr>
        <w:t>towarzyszeniu Lipiański Klu</w:t>
      </w:r>
      <w:r w:rsidR="0085436A" w:rsidRPr="008A5708">
        <w:rPr>
          <w:lang w:eastAsia="pl-PL"/>
        </w:rPr>
        <w:t xml:space="preserve">b Motorowy „Partyzanci” Lipiany, </w:t>
      </w:r>
      <w:r w:rsidR="001859AC" w:rsidRPr="008A5708">
        <w:rPr>
          <w:lang w:eastAsia="pl-PL"/>
        </w:rPr>
        <w:t>4</w:t>
      </w:r>
      <w:r w:rsidRPr="008A5708">
        <w:rPr>
          <w:lang w:eastAsia="pl-PL"/>
        </w:rPr>
        <w:t> </w:t>
      </w:r>
      <w:r w:rsidR="0085436A" w:rsidRPr="008A5708">
        <w:rPr>
          <w:lang w:eastAsia="pl-PL"/>
        </w:rPr>
        <w:t>0</w:t>
      </w:r>
      <w:r w:rsidRPr="008A5708">
        <w:rPr>
          <w:lang w:eastAsia="pl-PL"/>
        </w:rPr>
        <w:t>00 zł Stowarzyszeniu Pomocy Parafii NMP Bolesnej w Pyrzycach w sprawach społecznych „Rycerz”</w:t>
      </w:r>
      <w:r w:rsidR="0085436A" w:rsidRPr="008A5708">
        <w:rPr>
          <w:lang w:eastAsia="pl-PL"/>
        </w:rPr>
        <w:t>, 3 500 zł Stowarzyszeniu „Lubiatowo i My”, 4 000 zł Pyrzyckiemu Stowarzyszeniu Oświatowemu, 3 000 zł Stowarzyszeniu Młodych Storczyków Lipiany, 2 000 zł Uniwersytetowi Trzeciego Wieku Pyrzyce, 2 000 zł Stowarzyszeniu Pyrzyczanka Pyrzyce</w:t>
      </w:r>
      <w:r w:rsidRPr="008A5708">
        <w:rPr>
          <w:lang w:eastAsia="pl-PL"/>
        </w:rPr>
        <w:t xml:space="preserve"> </w:t>
      </w:r>
      <w:r w:rsidR="0087340D" w:rsidRPr="008A5708">
        <w:t>na</w:t>
      </w:r>
      <w:r w:rsidR="001859AC" w:rsidRPr="008A5708">
        <w:t xml:space="preserve"> organizację</w:t>
      </w:r>
      <w:r w:rsidR="0087340D" w:rsidRPr="008A5708">
        <w:t xml:space="preserve"> </w:t>
      </w:r>
      <w:r w:rsidR="001859AC" w:rsidRPr="008A5708">
        <w:rPr>
          <w:lang w:eastAsia="pl-PL"/>
        </w:rPr>
        <w:t>imprez o zasięgu lokalnym i regionalnym.</w:t>
      </w:r>
    </w:p>
    <w:p w:rsidR="001859AC" w:rsidRPr="008A5708" w:rsidRDefault="001859AC" w:rsidP="006D4950">
      <w:pPr>
        <w:jc w:val="both"/>
      </w:pPr>
      <w:r w:rsidRPr="008A5708">
        <w:t xml:space="preserve">Dotację w wysokości 4 </w:t>
      </w:r>
      <w:r w:rsidR="008A5708" w:rsidRPr="008A5708">
        <w:t>50</w:t>
      </w:r>
      <w:r w:rsidRPr="008A5708">
        <w:t xml:space="preserve">0 zł przyznano </w:t>
      </w:r>
      <w:r w:rsidR="008A5708" w:rsidRPr="008A5708">
        <w:rPr>
          <w:lang w:eastAsia="pl-PL"/>
        </w:rPr>
        <w:t>Stowarzyszeniu Inicjatywa Ziemia Pyrzycka</w:t>
      </w:r>
      <w:r w:rsidRPr="008A5708">
        <w:rPr>
          <w:lang w:eastAsia="pl-PL"/>
        </w:rPr>
        <w:t xml:space="preserve">, 2 000 zł Stowarzyszeniu </w:t>
      </w:r>
      <w:r w:rsidR="008A5708" w:rsidRPr="008A5708">
        <w:rPr>
          <w:lang w:eastAsia="pl-PL"/>
        </w:rPr>
        <w:t xml:space="preserve">„Otwarte Okno” w Kosinie, </w:t>
      </w:r>
      <w:r w:rsidR="00236D69" w:rsidRPr="008A5708">
        <w:rPr>
          <w:lang w:eastAsia="pl-PL"/>
        </w:rPr>
        <w:t xml:space="preserve">2 000 zł </w:t>
      </w:r>
      <w:r w:rsidR="008A5708" w:rsidRPr="008A5708">
        <w:rPr>
          <w:lang w:eastAsia="pl-PL"/>
        </w:rPr>
        <w:t>Ochotniczej Straży Pożarnej w Płońsku, 1 0</w:t>
      </w:r>
      <w:r w:rsidR="00236D69" w:rsidRPr="008A5708">
        <w:rPr>
          <w:lang w:eastAsia="pl-PL"/>
        </w:rPr>
        <w:t xml:space="preserve">00 zł </w:t>
      </w:r>
      <w:r w:rsidR="008A5708" w:rsidRPr="008A5708">
        <w:rPr>
          <w:lang w:eastAsia="pl-PL"/>
        </w:rPr>
        <w:t xml:space="preserve">Oddziałowi Rejonowemu Polskiego Związku Emerytów, </w:t>
      </w:r>
      <w:r w:rsidR="008A5708" w:rsidRPr="008A5708">
        <w:rPr>
          <w:lang w:eastAsia="pl-PL"/>
        </w:rPr>
        <w:lastRenderedPageBreak/>
        <w:t xml:space="preserve">Rencistów i Inwalidów Pyrzyce </w:t>
      </w:r>
      <w:r w:rsidR="00236D69" w:rsidRPr="008A5708">
        <w:rPr>
          <w:lang w:eastAsia="pl-PL"/>
        </w:rPr>
        <w:t>na wspieranie przedsięwzięć popularyzacyjnych kulturę, sztukę, ochronę dóbr kultury i dziedzictwa narodowego.</w:t>
      </w:r>
    </w:p>
    <w:p w:rsidR="00687358" w:rsidRDefault="00687358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D7CA7" w:rsidRDefault="00687358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C0A11">
        <w:rPr>
          <w:rFonts w:ascii="Arial" w:hAnsi="Arial" w:cs="Arial"/>
        </w:rPr>
        <w:t>Wprowadzenie ograniczeń przeciwdziałających rozprzestrzenianiu się epidemii COVID-19</w:t>
      </w:r>
      <w:r>
        <w:rPr>
          <w:rFonts w:ascii="Arial" w:hAnsi="Arial" w:cs="Arial"/>
        </w:rPr>
        <w:t xml:space="preserve"> utrudniło organizacjom pozarządowym realizację wcześniej zaplanowanych działań, na które otrzymały dotację. Niektóre imprezy musiały się odbyć w ograniczonym zakresie, a z części zadań zrezygnowano całkowicie. Spowodowało to konieczność zwrotu niewykorzystanej części dotacji. Zwrócone środki wyniosły łącznie 16 048,18 zł.</w:t>
      </w:r>
    </w:p>
    <w:p w:rsidR="00687358" w:rsidRPr="008A5708" w:rsidRDefault="00687358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FF0000"/>
        </w:rPr>
      </w:pPr>
    </w:p>
    <w:p w:rsidR="006522C7" w:rsidRPr="008A5708" w:rsidRDefault="007F3ACA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A5708">
        <w:rPr>
          <w:rFonts w:ascii="Arial" w:hAnsi="Arial" w:cs="Arial"/>
        </w:rPr>
        <w:t xml:space="preserve">Powiat </w:t>
      </w:r>
      <w:r w:rsidR="006522C7" w:rsidRPr="008A5708">
        <w:rPr>
          <w:rFonts w:ascii="Arial" w:hAnsi="Arial" w:cs="Arial"/>
        </w:rPr>
        <w:t>było współorganizatorem</w:t>
      </w:r>
      <w:r w:rsidRPr="008A5708">
        <w:rPr>
          <w:rFonts w:ascii="Arial" w:hAnsi="Arial" w:cs="Arial"/>
        </w:rPr>
        <w:t xml:space="preserve"> lub dofinansowywał</w:t>
      </w:r>
      <w:r w:rsidR="006522C7" w:rsidRPr="008A5708">
        <w:rPr>
          <w:rFonts w:ascii="Arial" w:hAnsi="Arial" w:cs="Arial"/>
        </w:rPr>
        <w:t xml:space="preserve"> imprez</w:t>
      </w:r>
      <w:r w:rsidRPr="008A5708">
        <w:rPr>
          <w:rFonts w:ascii="Arial" w:hAnsi="Arial" w:cs="Arial"/>
        </w:rPr>
        <w:t>y</w:t>
      </w:r>
      <w:r w:rsidR="006522C7" w:rsidRPr="008A5708">
        <w:rPr>
          <w:rFonts w:ascii="Arial" w:hAnsi="Arial" w:cs="Arial"/>
        </w:rPr>
        <w:t xml:space="preserve"> prowadzon</w:t>
      </w:r>
      <w:r w:rsidRPr="008A5708">
        <w:rPr>
          <w:rFonts w:ascii="Arial" w:hAnsi="Arial" w:cs="Arial"/>
        </w:rPr>
        <w:t>e przez organizacje pozarządowe. Były to między innymi:</w:t>
      </w:r>
    </w:p>
    <w:p w:rsidR="007F3ACA" w:rsidRPr="008A5708" w:rsidRDefault="004F779A" w:rsidP="00687358">
      <w:pPr>
        <w:numPr>
          <w:ilvl w:val="0"/>
          <w:numId w:val="15"/>
        </w:numPr>
        <w:ind w:left="567" w:hanging="425"/>
        <w:jc w:val="both"/>
        <w:rPr>
          <w:color w:val="FF0000"/>
          <w:lang w:eastAsia="pl-PL"/>
        </w:rPr>
      </w:pPr>
      <w:r w:rsidRPr="002A70B2">
        <w:rPr>
          <w:lang w:eastAsia="pl-PL"/>
        </w:rPr>
        <w:t xml:space="preserve">rajdy turystyczne: </w:t>
      </w:r>
      <w:r w:rsidR="00D8687D">
        <w:rPr>
          <w:lang w:eastAsia="pl-PL"/>
        </w:rPr>
        <w:t xml:space="preserve">Opanować cztery żywioły, </w:t>
      </w:r>
      <w:r w:rsidRPr="002A70B2">
        <w:rPr>
          <w:lang w:eastAsia="pl-PL"/>
        </w:rPr>
        <w:t xml:space="preserve">Szlakiem walk o Pyrzyce, </w:t>
      </w:r>
      <w:r w:rsidR="003734DD" w:rsidRPr="002A70B2">
        <w:rPr>
          <w:lang w:eastAsia="pl-PL"/>
        </w:rPr>
        <w:t>Wokół Jeziora Miedwie</w:t>
      </w:r>
      <w:r w:rsidR="00BF1AC3" w:rsidRPr="002A70B2">
        <w:rPr>
          <w:lang w:eastAsia="pl-PL"/>
        </w:rPr>
        <w:t>,</w:t>
      </w:r>
      <w:r w:rsidR="007D5C83" w:rsidRPr="002A70B2">
        <w:rPr>
          <w:lang w:eastAsia="pl-PL"/>
        </w:rPr>
        <w:t xml:space="preserve"> </w:t>
      </w:r>
      <w:r w:rsidR="002A70B2" w:rsidRPr="002A70B2">
        <w:rPr>
          <w:lang w:eastAsia="pl-PL"/>
        </w:rPr>
        <w:t xml:space="preserve">Rowerowy po Ziemi Pyrzyckiej, Turystyczno-sportowy, Kolory lata, </w:t>
      </w:r>
      <w:r w:rsidR="002A70B2">
        <w:rPr>
          <w:lang w:eastAsia="pl-PL"/>
        </w:rPr>
        <w:t xml:space="preserve">Pożegnanie lata, </w:t>
      </w:r>
      <w:r w:rsidR="007D5C83" w:rsidRPr="002A70B2">
        <w:rPr>
          <w:lang w:eastAsia="pl-PL"/>
        </w:rPr>
        <w:t xml:space="preserve">Święto Pieczonego Ziemniaka, </w:t>
      </w:r>
      <w:r w:rsidR="002A70B2">
        <w:rPr>
          <w:lang w:eastAsia="pl-PL"/>
        </w:rPr>
        <w:t xml:space="preserve">Powitanie jesieni, To już jesień, </w:t>
      </w:r>
      <w:r w:rsidR="002A70B2" w:rsidRPr="002A70B2">
        <w:rPr>
          <w:lang w:eastAsia="pl-PL"/>
        </w:rPr>
        <w:t>Święto j</w:t>
      </w:r>
      <w:r w:rsidR="007D5C83" w:rsidRPr="002A70B2">
        <w:rPr>
          <w:lang w:eastAsia="pl-PL"/>
        </w:rPr>
        <w:t>esien</w:t>
      </w:r>
      <w:r w:rsidR="002A70B2" w:rsidRPr="002A70B2">
        <w:rPr>
          <w:lang w:eastAsia="pl-PL"/>
        </w:rPr>
        <w:t>i</w:t>
      </w:r>
      <w:r w:rsidR="00687358">
        <w:rPr>
          <w:lang w:eastAsia="pl-PL"/>
        </w:rPr>
        <w:t>;</w:t>
      </w:r>
    </w:p>
    <w:p w:rsidR="00D34D13" w:rsidRDefault="00687358" w:rsidP="00687358">
      <w:pPr>
        <w:numPr>
          <w:ilvl w:val="0"/>
          <w:numId w:val="15"/>
        </w:numPr>
        <w:ind w:left="567" w:hanging="425"/>
        <w:jc w:val="both"/>
        <w:rPr>
          <w:lang w:eastAsia="pl-PL"/>
        </w:rPr>
      </w:pPr>
      <w:r>
        <w:rPr>
          <w:lang w:eastAsia="pl-PL"/>
        </w:rPr>
        <w:t>w</w:t>
      </w:r>
      <w:r w:rsidR="00D34D13" w:rsidRPr="00D34D13">
        <w:rPr>
          <w:lang w:eastAsia="pl-PL"/>
        </w:rPr>
        <w:t>arsztaty rehabilitacyjno-szkoleniowe dla osób niepełnosprawnych,</w:t>
      </w:r>
    </w:p>
    <w:p w:rsidR="00D34D13" w:rsidRPr="00D34D13" w:rsidRDefault="00D34D13" w:rsidP="00687358">
      <w:pPr>
        <w:numPr>
          <w:ilvl w:val="0"/>
          <w:numId w:val="15"/>
        </w:numPr>
        <w:ind w:left="567" w:hanging="425"/>
        <w:jc w:val="both"/>
        <w:rPr>
          <w:lang w:eastAsia="pl-PL"/>
        </w:rPr>
      </w:pPr>
      <w:r>
        <w:rPr>
          <w:lang w:eastAsia="pl-PL"/>
        </w:rPr>
        <w:t>Pierwszy Powiatowy Turniej Udzielania Pierwszej Pomocy dla uczniów szkół podstawowych,</w:t>
      </w:r>
    </w:p>
    <w:p w:rsidR="007F3ACA" w:rsidRPr="00D34D13" w:rsidRDefault="00EE7BCD" w:rsidP="00687358">
      <w:pPr>
        <w:numPr>
          <w:ilvl w:val="0"/>
          <w:numId w:val="15"/>
        </w:numPr>
        <w:ind w:left="567" w:hanging="425"/>
        <w:jc w:val="both"/>
        <w:rPr>
          <w:lang w:eastAsia="pl-PL"/>
        </w:rPr>
      </w:pPr>
      <w:r w:rsidRPr="00D34D13">
        <w:rPr>
          <w:lang w:eastAsia="pl-PL"/>
        </w:rPr>
        <w:t>XV</w:t>
      </w:r>
      <w:r w:rsidR="007F3ACA" w:rsidRPr="00D34D13">
        <w:rPr>
          <w:lang w:eastAsia="pl-PL"/>
        </w:rPr>
        <w:t xml:space="preserve"> Zlot Pojazdów Militarnych;</w:t>
      </w:r>
      <w:r w:rsidR="006E31FF" w:rsidRPr="00D34D13">
        <w:rPr>
          <w:lang w:eastAsia="pl-PL"/>
        </w:rPr>
        <w:t xml:space="preserve"> </w:t>
      </w:r>
    </w:p>
    <w:p w:rsidR="00B63E60" w:rsidRPr="004907CA" w:rsidRDefault="00687358" w:rsidP="00687358">
      <w:pPr>
        <w:numPr>
          <w:ilvl w:val="0"/>
          <w:numId w:val="15"/>
        </w:numPr>
        <w:ind w:left="567" w:hanging="425"/>
        <w:jc w:val="both"/>
        <w:rPr>
          <w:lang w:eastAsia="pl-PL"/>
        </w:rPr>
      </w:pPr>
      <w:r>
        <w:rPr>
          <w:lang w:eastAsia="pl-PL"/>
        </w:rPr>
        <w:t>o</w:t>
      </w:r>
      <w:r w:rsidR="00B63E60" w:rsidRPr="004907CA">
        <w:rPr>
          <w:lang w:eastAsia="pl-PL"/>
        </w:rPr>
        <w:t xml:space="preserve">bóz </w:t>
      </w:r>
      <w:r w:rsidR="003734DD" w:rsidRPr="004907CA">
        <w:rPr>
          <w:lang w:eastAsia="pl-PL"/>
        </w:rPr>
        <w:t>s</w:t>
      </w:r>
      <w:r w:rsidR="00B63E60" w:rsidRPr="004907CA">
        <w:rPr>
          <w:lang w:eastAsia="pl-PL"/>
        </w:rPr>
        <w:t>portow</w:t>
      </w:r>
      <w:r w:rsidR="003734DD" w:rsidRPr="004907CA">
        <w:rPr>
          <w:lang w:eastAsia="pl-PL"/>
        </w:rPr>
        <w:t>o-rekreacyjny LUKS „Płonia” w Zakopanym</w:t>
      </w:r>
      <w:r w:rsidR="00B63E60" w:rsidRPr="004907CA">
        <w:rPr>
          <w:lang w:eastAsia="pl-PL"/>
        </w:rPr>
        <w:t>;</w:t>
      </w:r>
      <w:r w:rsidR="001D19E5" w:rsidRPr="004907CA">
        <w:rPr>
          <w:lang w:eastAsia="pl-PL"/>
        </w:rPr>
        <w:t xml:space="preserve"> </w:t>
      </w:r>
    </w:p>
    <w:p w:rsidR="00FE4357" w:rsidRDefault="00687358" w:rsidP="00687358">
      <w:pPr>
        <w:numPr>
          <w:ilvl w:val="0"/>
          <w:numId w:val="15"/>
        </w:numPr>
        <w:ind w:left="567" w:hanging="425"/>
        <w:jc w:val="both"/>
        <w:rPr>
          <w:lang w:eastAsia="pl-PL"/>
        </w:rPr>
      </w:pPr>
      <w:r>
        <w:rPr>
          <w:lang w:eastAsia="pl-PL"/>
        </w:rPr>
        <w:t>s</w:t>
      </w:r>
      <w:r w:rsidR="00FE4357" w:rsidRPr="00FE4357">
        <w:rPr>
          <w:lang w:eastAsia="pl-PL"/>
        </w:rPr>
        <w:t>potkania integracyjne</w:t>
      </w:r>
      <w:r w:rsidR="00FE4357">
        <w:rPr>
          <w:lang w:eastAsia="pl-PL"/>
        </w:rPr>
        <w:t>;</w:t>
      </w:r>
    </w:p>
    <w:p w:rsidR="00FE4357" w:rsidRDefault="00687358" w:rsidP="00687358">
      <w:pPr>
        <w:numPr>
          <w:ilvl w:val="0"/>
          <w:numId w:val="15"/>
        </w:numPr>
        <w:ind w:left="567" w:hanging="425"/>
        <w:jc w:val="both"/>
        <w:rPr>
          <w:lang w:eastAsia="pl-PL"/>
        </w:rPr>
      </w:pPr>
      <w:r>
        <w:rPr>
          <w:lang w:eastAsia="pl-PL"/>
        </w:rPr>
        <w:t>t</w:t>
      </w:r>
      <w:r w:rsidR="00FE4357">
        <w:rPr>
          <w:lang w:eastAsia="pl-PL"/>
        </w:rPr>
        <w:t>urnus rehabilitacyjny;</w:t>
      </w:r>
    </w:p>
    <w:p w:rsidR="00FE4357" w:rsidRPr="00FE4357" w:rsidRDefault="00687358" w:rsidP="00687358">
      <w:pPr>
        <w:numPr>
          <w:ilvl w:val="0"/>
          <w:numId w:val="15"/>
        </w:numPr>
        <w:ind w:left="567" w:hanging="425"/>
        <w:jc w:val="both"/>
        <w:rPr>
          <w:lang w:eastAsia="pl-PL"/>
        </w:rPr>
      </w:pPr>
      <w:r>
        <w:rPr>
          <w:lang w:eastAsia="pl-PL"/>
        </w:rPr>
        <w:t>s</w:t>
      </w:r>
      <w:r w:rsidR="00FE4357">
        <w:rPr>
          <w:lang w:eastAsia="pl-PL"/>
        </w:rPr>
        <w:t>potkania poetycko-muzyczne;</w:t>
      </w:r>
    </w:p>
    <w:p w:rsidR="00A62020" w:rsidRDefault="00A62020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D34D13">
        <w:rPr>
          <w:lang w:eastAsia="pl-PL"/>
        </w:rPr>
        <w:t>P</w:t>
      </w:r>
      <w:r w:rsidR="001D19E5" w:rsidRPr="00D34D13">
        <w:rPr>
          <w:lang w:eastAsia="pl-PL"/>
        </w:rPr>
        <w:t xml:space="preserve">lener malarski; </w:t>
      </w:r>
    </w:p>
    <w:p w:rsidR="00FE4357" w:rsidRDefault="00FE4357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>
        <w:rPr>
          <w:lang w:eastAsia="pl-PL"/>
        </w:rPr>
        <w:t>Wystawa „Pyrzyce nocą”;</w:t>
      </w:r>
    </w:p>
    <w:p w:rsidR="00D34D13" w:rsidRPr="00D34D13" w:rsidRDefault="00D34D13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>
        <w:rPr>
          <w:lang w:eastAsia="pl-PL"/>
        </w:rPr>
        <w:t>Wakacje z kinem pod chmurką;</w:t>
      </w:r>
    </w:p>
    <w:p w:rsidR="00A62020" w:rsidRDefault="00A62020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FE4357">
        <w:rPr>
          <w:lang w:eastAsia="pl-PL"/>
        </w:rPr>
        <w:t xml:space="preserve">Koncert </w:t>
      </w:r>
      <w:r w:rsidR="00FE4357" w:rsidRPr="00FE4357">
        <w:rPr>
          <w:lang w:eastAsia="pl-PL"/>
        </w:rPr>
        <w:t xml:space="preserve">Pieśni Maryjnych; </w:t>
      </w:r>
    </w:p>
    <w:p w:rsidR="00D8687D" w:rsidRDefault="00D8687D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>
        <w:rPr>
          <w:lang w:eastAsia="pl-PL"/>
        </w:rPr>
        <w:t>I Festiwal Muzyki Letniej;</w:t>
      </w:r>
    </w:p>
    <w:p w:rsidR="00D8687D" w:rsidRPr="00FE4357" w:rsidRDefault="00687358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>
        <w:rPr>
          <w:lang w:eastAsia="pl-PL"/>
        </w:rPr>
        <w:t>s</w:t>
      </w:r>
      <w:r w:rsidR="00D8687D">
        <w:rPr>
          <w:lang w:eastAsia="pl-PL"/>
        </w:rPr>
        <w:t>eans filmowy w plenerze;</w:t>
      </w:r>
    </w:p>
    <w:p w:rsidR="005C5C94" w:rsidRPr="002A70B2" w:rsidRDefault="002A70B2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2A70B2">
        <w:rPr>
          <w:lang w:eastAsia="pl-PL"/>
        </w:rPr>
        <w:t>Wojewódzkie</w:t>
      </w:r>
      <w:r w:rsidR="005C5C94" w:rsidRPr="002A70B2">
        <w:rPr>
          <w:lang w:eastAsia="pl-PL"/>
        </w:rPr>
        <w:t xml:space="preserve"> Dni Olimpijczyka; </w:t>
      </w:r>
    </w:p>
    <w:p w:rsidR="005C5C94" w:rsidRDefault="005C5C94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FE4357">
        <w:rPr>
          <w:lang w:eastAsia="pl-PL"/>
        </w:rPr>
        <w:t xml:space="preserve">Bieg </w:t>
      </w:r>
      <w:proofErr w:type="spellStart"/>
      <w:r w:rsidRPr="00FE4357">
        <w:rPr>
          <w:lang w:eastAsia="pl-PL"/>
        </w:rPr>
        <w:t>Gryfitów</w:t>
      </w:r>
      <w:proofErr w:type="spellEnd"/>
      <w:r w:rsidRPr="00FE4357">
        <w:rPr>
          <w:lang w:eastAsia="pl-PL"/>
        </w:rPr>
        <w:t>;</w:t>
      </w:r>
    </w:p>
    <w:p w:rsidR="00FE4357" w:rsidRDefault="00FE4357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>
        <w:rPr>
          <w:lang w:eastAsia="pl-PL"/>
        </w:rPr>
        <w:t>Sztafetowe biegi przełajowe</w:t>
      </w:r>
      <w:r w:rsidR="002A70B2">
        <w:rPr>
          <w:lang w:eastAsia="pl-PL"/>
        </w:rPr>
        <w:t>;</w:t>
      </w:r>
    </w:p>
    <w:p w:rsidR="00FE4357" w:rsidRPr="002A70B2" w:rsidRDefault="00FE4357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>
        <w:rPr>
          <w:lang w:eastAsia="pl-PL"/>
        </w:rPr>
        <w:t>Konkurs Wiedzy Olimpijskiej;</w:t>
      </w:r>
    </w:p>
    <w:p w:rsidR="002A70B2" w:rsidRDefault="002A70B2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2A70B2">
        <w:rPr>
          <w:lang w:eastAsia="pl-PL"/>
        </w:rPr>
        <w:t>Zawody lekkoatletyczne „Z Mikołajem zdrowo i sportowo” z akcentami olimpijskimi;</w:t>
      </w:r>
    </w:p>
    <w:p w:rsidR="002A70B2" w:rsidRPr="002A70B2" w:rsidRDefault="002A70B2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>
        <w:rPr>
          <w:lang w:eastAsia="pl-PL"/>
        </w:rPr>
        <w:t>Skok wzwyż przy muzyce;</w:t>
      </w:r>
    </w:p>
    <w:p w:rsidR="003734DD" w:rsidRDefault="00D8687D" w:rsidP="00687358">
      <w:pPr>
        <w:numPr>
          <w:ilvl w:val="0"/>
          <w:numId w:val="15"/>
        </w:numPr>
        <w:ind w:left="567" w:hanging="454"/>
        <w:jc w:val="both"/>
        <w:rPr>
          <w:color w:val="FF0000"/>
          <w:lang w:eastAsia="pl-PL"/>
        </w:rPr>
      </w:pPr>
      <w:r w:rsidRPr="00D8687D">
        <w:rPr>
          <w:lang w:eastAsia="pl-PL"/>
        </w:rPr>
        <w:t>XX</w:t>
      </w:r>
      <w:r w:rsidR="003734DD" w:rsidRPr="00D8687D">
        <w:rPr>
          <w:lang w:eastAsia="pl-PL"/>
        </w:rPr>
        <w:t>I</w:t>
      </w:r>
      <w:r w:rsidRPr="00D8687D">
        <w:rPr>
          <w:lang w:eastAsia="pl-PL"/>
        </w:rPr>
        <w:t>X</w:t>
      </w:r>
      <w:r w:rsidR="003734DD" w:rsidRPr="00D8687D">
        <w:rPr>
          <w:lang w:eastAsia="pl-PL"/>
        </w:rPr>
        <w:t xml:space="preserve"> Wakacyjny Turniej Piłki Nożnej „Lipiany 20</w:t>
      </w:r>
      <w:r w:rsidRPr="00D8687D">
        <w:rPr>
          <w:lang w:eastAsia="pl-PL"/>
        </w:rPr>
        <w:t>20</w:t>
      </w:r>
      <w:r w:rsidR="003734DD" w:rsidRPr="00D8687D">
        <w:rPr>
          <w:lang w:eastAsia="pl-PL"/>
        </w:rPr>
        <w:t>”</w:t>
      </w:r>
      <w:r w:rsidR="001D19E5" w:rsidRPr="00D8687D">
        <w:rPr>
          <w:lang w:eastAsia="pl-PL"/>
        </w:rPr>
        <w:t>;</w:t>
      </w:r>
    </w:p>
    <w:p w:rsidR="00D8687D" w:rsidRPr="00D8687D" w:rsidRDefault="00D8687D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D8687D">
        <w:rPr>
          <w:lang w:eastAsia="pl-PL"/>
        </w:rPr>
        <w:t>Mikołajkowy Turniej Piłki Nożnej;</w:t>
      </w:r>
    </w:p>
    <w:p w:rsidR="004F779A" w:rsidRPr="004907CA" w:rsidRDefault="006F24FD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4907CA">
        <w:rPr>
          <w:lang w:eastAsia="pl-PL"/>
        </w:rPr>
        <w:t>II</w:t>
      </w:r>
      <w:r w:rsidR="004907CA" w:rsidRPr="004907CA">
        <w:rPr>
          <w:lang w:eastAsia="pl-PL"/>
        </w:rPr>
        <w:t>I</w:t>
      </w:r>
      <w:r w:rsidRPr="004907CA">
        <w:rPr>
          <w:lang w:eastAsia="pl-PL"/>
        </w:rPr>
        <w:t xml:space="preserve"> </w:t>
      </w:r>
      <w:r w:rsidR="004F779A" w:rsidRPr="004907CA">
        <w:rPr>
          <w:lang w:eastAsia="pl-PL"/>
        </w:rPr>
        <w:t>Aktywna Integracja Przedszkolaków z Gmin Powiatu Pyrzyckiego</w:t>
      </w:r>
      <w:r w:rsidR="001D19E5" w:rsidRPr="004907CA">
        <w:rPr>
          <w:lang w:eastAsia="pl-PL"/>
        </w:rPr>
        <w:t xml:space="preserve">; </w:t>
      </w:r>
    </w:p>
    <w:p w:rsidR="009D5572" w:rsidRPr="004907CA" w:rsidRDefault="00EE7BCD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4907CA">
        <w:rPr>
          <w:lang w:eastAsia="pl-PL"/>
        </w:rPr>
        <w:t>Spo</w:t>
      </w:r>
      <w:r w:rsidR="004907CA">
        <w:rPr>
          <w:lang w:eastAsia="pl-PL"/>
        </w:rPr>
        <w:t>rtowa zima w Powiecie P</w:t>
      </w:r>
      <w:r w:rsidR="004907CA" w:rsidRPr="004907CA">
        <w:rPr>
          <w:lang w:eastAsia="pl-PL"/>
        </w:rPr>
        <w:t>yrzyckim;</w:t>
      </w:r>
    </w:p>
    <w:p w:rsidR="004907CA" w:rsidRPr="008A5708" w:rsidRDefault="004907CA" w:rsidP="00687358">
      <w:pPr>
        <w:numPr>
          <w:ilvl w:val="0"/>
          <w:numId w:val="15"/>
        </w:numPr>
        <w:ind w:left="567" w:hanging="454"/>
        <w:jc w:val="both"/>
        <w:rPr>
          <w:color w:val="FF0000"/>
          <w:lang w:eastAsia="pl-PL"/>
        </w:rPr>
      </w:pPr>
      <w:r w:rsidRPr="004907CA">
        <w:rPr>
          <w:lang w:eastAsia="pl-PL"/>
        </w:rPr>
        <w:t>Jarmark Ottonowy;</w:t>
      </w:r>
    </w:p>
    <w:p w:rsidR="001D19E5" w:rsidRPr="00D34D13" w:rsidRDefault="001D19E5" w:rsidP="00687358">
      <w:pPr>
        <w:numPr>
          <w:ilvl w:val="0"/>
          <w:numId w:val="15"/>
        </w:numPr>
        <w:ind w:left="567" w:hanging="454"/>
        <w:jc w:val="both"/>
        <w:rPr>
          <w:lang w:eastAsia="pl-PL"/>
        </w:rPr>
      </w:pPr>
      <w:r w:rsidRPr="00D34D13">
        <w:rPr>
          <w:lang w:eastAsia="pl-PL"/>
        </w:rPr>
        <w:t xml:space="preserve">Jarmark Bożonarodzeniowy. </w:t>
      </w:r>
    </w:p>
    <w:p w:rsidR="00B66C0B" w:rsidRDefault="00B66C0B" w:rsidP="006D4950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FE4EDC" w:rsidRPr="008A5708" w:rsidRDefault="004C0A11" w:rsidP="00687358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FE4EDC" w:rsidRPr="006D7874">
        <w:rPr>
          <w:rFonts w:ascii="Arial" w:hAnsi="Arial" w:cs="Arial"/>
        </w:rPr>
        <w:t>Powiat wspiera Polskie Stowarzyszenie na Rzecz Osób z Upośledzeniem Umysłowym Koło w Pyrzycach, przekazując 10 % wartości dotacji Państwowego Funduszu Rehabilitacji Osób Niepełnosprawnych. Jest to wkład własny konieczny do otrzymania dotacji. W roku 20</w:t>
      </w:r>
      <w:r w:rsidR="006D7874" w:rsidRPr="006D7874">
        <w:rPr>
          <w:rFonts w:ascii="Arial" w:hAnsi="Arial" w:cs="Arial"/>
        </w:rPr>
        <w:t>20</w:t>
      </w:r>
      <w:r w:rsidR="00FE4EDC" w:rsidRPr="006D7874">
        <w:rPr>
          <w:rFonts w:ascii="Arial" w:hAnsi="Arial" w:cs="Arial"/>
        </w:rPr>
        <w:t xml:space="preserve"> </w:t>
      </w:r>
      <w:r w:rsidR="0053655C" w:rsidRPr="006D7874">
        <w:rPr>
          <w:rFonts w:ascii="Arial" w:hAnsi="Arial" w:cs="Arial"/>
        </w:rPr>
        <w:t xml:space="preserve">Powiat Pyrzycki </w:t>
      </w:r>
      <w:r w:rsidR="00FE4EDC" w:rsidRPr="006D7874">
        <w:rPr>
          <w:rFonts w:ascii="Arial" w:hAnsi="Arial" w:cs="Arial"/>
        </w:rPr>
        <w:t>przekaza</w:t>
      </w:r>
      <w:r w:rsidR="0053655C" w:rsidRPr="006D7874">
        <w:rPr>
          <w:rFonts w:ascii="Arial" w:hAnsi="Arial" w:cs="Arial"/>
        </w:rPr>
        <w:t>ł</w:t>
      </w:r>
      <w:r w:rsidR="00FE4EDC" w:rsidRPr="006D7874">
        <w:rPr>
          <w:rFonts w:ascii="Arial" w:hAnsi="Arial" w:cs="Arial"/>
        </w:rPr>
        <w:t xml:space="preserve"> stowarzyszeniu kwotę </w:t>
      </w:r>
      <w:r w:rsidR="0053655C" w:rsidRPr="008A5708">
        <w:rPr>
          <w:rFonts w:ascii="Arial" w:hAnsi="Arial" w:cs="Arial"/>
          <w:color w:val="FF0000"/>
        </w:rPr>
        <w:br/>
      </w:r>
      <w:r w:rsidR="00D915EF" w:rsidRPr="00A14DA6">
        <w:rPr>
          <w:rFonts w:ascii="Arial" w:hAnsi="Arial" w:cs="Arial"/>
        </w:rPr>
        <w:t>6</w:t>
      </w:r>
      <w:r w:rsidR="00A14DA6" w:rsidRPr="00A14DA6">
        <w:rPr>
          <w:rFonts w:ascii="Arial" w:hAnsi="Arial" w:cs="Arial"/>
        </w:rPr>
        <w:t>0</w:t>
      </w:r>
      <w:r w:rsidR="00FE4EDC" w:rsidRPr="00A14DA6">
        <w:rPr>
          <w:rFonts w:ascii="Arial" w:hAnsi="Arial" w:cs="Arial"/>
        </w:rPr>
        <w:t xml:space="preserve"> </w:t>
      </w:r>
      <w:r w:rsidR="00A14DA6" w:rsidRPr="00A14DA6">
        <w:rPr>
          <w:rFonts w:ascii="Arial" w:hAnsi="Arial" w:cs="Arial"/>
        </w:rPr>
        <w:t>954</w:t>
      </w:r>
      <w:r w:rsidR="0053655C" w:rsidRPr="00A14DA6">
        <w:rPr>
          <w:rFonts w:ascii="Arial" w:hAnsi="Arial" w:cs="Arial"/>
        </w:rPr>
        <w:t xml:space="preserve"> zł.</w:t>
      </w:r>
    </w:p>
    <w:p w:rsidR="000670A9" w:rsidRPr="008A5708" w:rsidRDefault="000670A9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FF0000"/>
        </w:rPr>
      </w:pPr>
    </w:p>
    <w:p w:rsidR="00FE4EDC" w:rsidRPr="008A5708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FF0000"/>
        </w:rPr>
      </w:pPr>
      <w:r w:rsidRPr="006D7874">
        <w:rPr>
          <w:rFonts w:ascii="Arial" w:hAnsi="Arial" w:cs="Arial"/>
        </w:rPr>
        <w:t xml:space="preserve">Łącznie na wsparcie organizacji pozarządowych, z uwzględnieniem dotacji, </w:t>
      </w:r>
      <w:r w:rsidR="004E16C7" w:rsidRPr="006D7874">
        <w:rPr>
          <w:rFonts w:ascii="Arial" w:hAnsi="Arial" w:cs="Arial"/>
        </w:rPr>
        <w:br/>
        <w:t>w roku 20</w:t>
      </w:r>
      <w:r w:rsidR="006D7874" w:rsidRPr="006D7874">
        <w:rPr>
          <w:rFonts w:ascii="Arial" w:hAnsi="Arial" w:cs="Arial"/>
        </w:rPr>
        <w:t>20</w:t>
      </w:r>
      <w:r w:rsidR="004E16C7" w:rsidRPr="006D7874">
        <w:rPr>
          <w:rFonts w:ascii="Arial" w:hAnsi="Arial" w:cs="Arial"/>
        </w:rPr>
        <w:t xml:space="preserve"> </w:t>
      </w:r>
      <w:r w:rsidRPr="006D7874">
        <w:rPr>
          <w:rFonts w:ascii="Arial" w:hAnsi="Arial" w:cs="Arial"/>
        </w:rPr>
        <w:t>przeznaczono środki</w:t>
      </w:r>
      <w:r w:rsidR="00957F27" w:rsidRPr="006D7874">
        <w:rPr>
          <w:rFonts w:ascii="Arial" w:hAnsi="Arial" w:cs="Arial"/>
        </w:rPr>
        <w:t xml:space="preserve"> </w:t>
      </w:r>
      <w:r w:rsidRPr="006D7874">
        <w:rPr>
          <w:rFonts w:ascii="Arial" w:hAnsi="Arial" w:cs="Arial"/>
        </w:rPr>
        <w:t xml:space="preserve">w wysokości </w:t>
      </w:r>
      <w:r w:rsidR="00A14DA6" w:rsidRPr="00F91B99">
        <w:rPr>
          <w:rFonts w:ascii="Arial" w:hAnsi="Arial" w:cs="Arial"/>
        </w:rPr>
        <w:t>blisko</w:t>
      </w:r>
      <w:r w:rsidR="006E662E" w:rsidRPr="00F91B99">
        <w:rPr>
          <w:rFonts w:ascii="Arial" w:hAnsi="Arial" w:cs="Arial"/>
        </w:rPr>
        <w:t xml:space="preserve"> </w:t>
      </w:r>
      <w:r w:rsidR="00B859CF" w:rsidRPr="00F91B99">
        <w:rPr>
          <w:rFonts w:ascii="Arial" w:hAnsi="Arial" w:cs="Arial"/>
        </w:rPr>
        <w:t>1</w:t>
      </w:r>
      <w:r w:rsidR="00D915EF" w:rsidRPr="00F91B99">
        <w:rPr>
          <w:rFonts w:ascii="Arial" w:hAnsi="Arial" w:cs="Arial"/>
        </w:rPr>
        <w:t>2</w:t>
      </w:r>
      <w:r w:rsidR="00A14DA6" w:rsidRPr="00F91B99">
        <w:rPr>
          <w:rFonts w:ascii="Arial" w:hAnsi="Arial" w:cs="Arial"/>
        </w:rPr>
        <w:t>5</w:t>
      </w:r>
      <w:r w:rsidR="000D7CA7" w:rsidRPr="00F91B99">
        <w:rPr>
          <w:rFonts w:ascii="Arial" w:hAnsi="Arial" w:cs="Arial"/>
        </w:rPr>
        <w:t xml:space="preserve"> </w:t>
      </w:r>
      <w:r w:rsidR="00A14DA6" w:rsidRPr="00F91B99">
        <w:rPr>
          <w:rFonts w:ascii="Arial" w:hAnsi="Arial" w:cs="Arial"/>
        </w:rPr>
        <w:t>00</w:t>
      </w:r>
      <w:r w:rsidR="006E662E" w:rsidRPr="00F91B99">
        <w:rPr>
          <w:rFonts w:ascii="Arial" w:hAnsi="Arial" w:cs="Arial"/>
        </w:rPr>
        <w:t>0</w:t>
      </w:r>
      <w:r w:rsidR="004E16C7" w:rsidRPr="00F91B99">
        <w:rPr>
          <w:rFonts w:ascii="Arial" w:hAnsi="Arial" w:cs="Arial"/>
        </w:rPr>
        <w:t xml:space="preserve"> </w:t>
      </w:r>
      <w:r w:rsidRPr="00F91B99">
        <w:rPr>
          <w:rFonts w:ascii="Arial" w:hAnsi="Arial" w:cs="Arial"/>
        </w:rPr>
        <w:t>zł.</w:t>
      </w:r>
    </w:p>
    <w:p w:rsidR="00F91B99" w:rsidRDefault="00F91B99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4EDC" w:rsidRPr="006D7874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7874">
        <w:rPr>
          <w:rFonts w:ascii="Arial" w:hAnsi="Arial" w:cs="Arial"/>
        </w:rPr>
        <w:lastRenderedPageBreak/>
        <w:t>Współpraca pozafinansowa w szczególności polegała na:</w:t>
      </w:r>
    </w:p>
    <w:p w:rsidR="00FE4EDC" w:rsidRPr="006D7874" w:rsidRDefault="00FE4EDC" w:rsidP="006D4950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6D7874">
        <w:rPr>
          <w:rFonts w:ascii="Arial" w:hAnsi="Arial" w:cs="Arial"/>
        </w:rPr>
        <w:t>Udzielaniu pomocy przy organizowaniu spotkań np. poprzez nieodpłatne udostępnienie lokalu, sprzętu, środków technicznych. Do dyspozycji były sale konferencyjne</w:t>
      </w:r>
      <w:r w:rsidR="00D7064F" w:rsidRPr="006D7874">
        <w:rPr>
          <w:rFonts w:ascii="Arial" w:hAnsi="Arial" w:cs="Arial"/>
        </w:rPr>
        <w:t xml:space="preserve"> Starostwa Powiatowego w </w:t>
      </w:r>
      <w:r w:rsidRPr="006D7874">
        <w:rPr>
          <w:rFonts w:ascii="Arial" w:hAnsi="Arial" w:cs="Arial"/>
        </w:rPr>
        <w:t xml:space="preserve">Pyrzycach, które organizacje wykorzystywały na spotkania, wystawy. Organizacje </w:t>
      </w:r>
      <w:r w:rsidR="000670A9" w:rsidRPr="006D7874">
        <w:rPr>
          <w:rFonts w:ascii="Arial" w:hAnsi="Arial" w:cs="Arial"/>
        </w:rPr>
        <w:t xml:space="preserve">mogły również </w:t>
      </w:r>
      <w:r w:rsidRPr="006D7874">
        <w:rPr>
          <w:rFonts w:ascii="Arial" w:hAnsi="Arial" w:cs="Arial"/>
        </w:rPr>
        <w:t>korzysta</w:t>
      </w:r>
      <w:r w:rsidR="00D7064F" w:rsidRPr="006D7874">
        <w:rPr>
          <w:rFonts w:ascii="Arial" w:hAnsi="Arial" w:cs="Arial"/>
        </w:rPr>
        <w:t>ć</w:t>
      </w:r>
      <w:r w:rsidRPr="006D7874">
        <w:rPr>
          <w:rFonts w:ascii="Arial" w:hAnsi="Arial" w:cs="Arial"/>
        </w:rPr>
        <w:t xml:space="preserve"> ze środków technicznych i pomocy pracowników przy przygotowywaniu i druku dyplomów, plakatów, zaproszeń.</w:t>
      </w:r>
    </w:p>
    <w:p w:rsidR="00FE4EDC" w:rsidRPr="006D7874" w:rsidRDefault="00FE4EDC" w:rsidP="006D4950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6D7874">
        <w:rPr>
          <w:rFonts w:ascii="Arial" w:hAnsi="Arial" w:cs="Arial"/>
        </w:rPr>
        <w:t xml:space="preserve">Promocji działalności organizacji pozarządowych. Do dyspozycji stowarzyszeń jest strona internetowa powiatu. Na tej stronie prezentowane są informacje </w:t>
      </w:r>
      <w:r w:rsidRPr="006D7874">
        <w:rPr>
          <w:rFonts w:ascii="Arial" w:hAnsi="Arial" w:cs="Arial"/>
        </w:rPr>
        <w:br/>
        <w:t xml:space="preserve">o planowanych działaniach stowarzyszeń, zaproszenia do udziału w imprezach, relacje i zdjęcia dokumentujące ich działalność. </w:t>
      </w:r>
    </w:p>
    <w:p w:rsidR="00FE4EDC" w:rsidRPr="006D7874" w:rsidRDefault="00FE4EDC" w:rsidP="006D4950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6D7874">
        <w:rPr>
          <w:rFonts w:ascii="Arial" w:hAnsi="Arial" w:cs="Arial"/>
        </w:rPr>
        <w:t>Doradztwie i udzielaniu przez Powiat pomocy merytorycznej organizacjom pozarządowym. Pracownicy Starostwa udzielają pomocy przy kompletowaniu dokumentacji potrzebnej do założenia stowarzyszenia.</w:t>
      </w:r>
    </w:p>
    <w:p w:rsidR="000D7CA7" w:rsidRPr="008A5708" w:rsidRDefault="000D7CA7" w:rsidP="006D4950">
      <w:pPr>
        <w:pStyle w:val="NormalnyWeb"/>
        <w:spacing w:before="0" w:beforeAutospacing="0" w:after="0" w:afterAutospacing="0"/>
        <w:ind w:firstLine="426"/>
        <w:jc w:val="both"/>
        <w:rPr>
          <w:rFonts w:ascii="Arial" w:hAnsi="Arial" w:cs="Arial"/>
          <w:color w:val="FF0000"/>
        </w:rPr>
      </w:pPr>
    </w:p>
    <w:p w:rsidR="00FE4EDC" w:rsidRPr="00093197" w:rsidRDefault="00093197" w:rsidP="006D4950">
      <w:pPr>
        <w:pStyle w:val="NormalnyWeb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093197">
        <w:rPr>
          <w:rFonts w:ascii="Arial" w:hAnsi="Arial" w:cs="Arial"/>
        </w:rPr>
        <w:t>Ze względu na wprowadzenie stanu epidemii, ws</w:t>
      </w:r>
      <w:r w:rsidR="00FE4EDC" w:rsidRPr="00093197">
        <w:rPr>
          <w:rFonts w:ascii="Arial" w:hAnsi="Arial" w:cs="Arial"/>
        </w:rPr>
        <w:t>póln</w:t>
      </w:r>
      <w:r w:rsidRPr="00093197">
        <w:rPr>
          <w:rFonts w:ascii="Arial" w:hAnsi="Arial" w:cs="Arial"/>
        </w:rPr>
        <w:t xml:space="preserve">e </w:t>
      </w:r>
      <w:r w:rsidR="00FE4EDC" w:rsidRPr="00093197">
        <w:rPr>
          <w:rFonts w:ascii="Arial" w:hAnsi="Arial" w:cs="Arial"/>
        </w:rPr>
        <w:t>organizowani</w:t>
      </w:r>
      <w:r w:rsidRPr="00093197">
        <w:rPr>
          <w:rFonts w:ascii="Arial" w:hAnsi="Arial" w:cs="Arial"/>
        </w:rPr>
        <w:t>e</w:t>
      </w:r>
      <w:r w:rsidR="00FE4EDC" w:rsidRPr="00093197">
        <w:rPr>
          <w:rFonts w:ascii="Arial" w:hAnsi="Arial" w:cs="Arial"/>
        </w:rPr>
        <w:t xml:space="preserve"> uroczy</w:t>
      </w:r>
      <w:r w:rsidRPr="00093197">
        <w:rPr>
          <w:rFonts w:ascii="Arial" w:hAnsi="Arial" w:cs="Arial"/>
        </w:rPr>
        <w:t>stości i imprez, lub zapraszanie</w:t>
      </w:r>
      <w:r w:rsidR="00FE4EDC" w:rsidRPr="00093197">
        <w:rPr>
          <w:rFonts w:ascii="Arial" w:hAnsi="Arial" w:cs="Arial"/>
        </w:rPr>
        <w:t xml:space="preserve"> przedstawicieli samorządu na spotkania org</w:t>
      </w:r>
      <w:r w:rsidRPr="00093197">
        <w:rPr>
          <w:rFonts w:ascii="Arial" w:hAnsi="Arial" w:cs="Arial"/>
        </w:rPr>
        <w:t xml:space="preserve">anizowane przez stowarzyszenia, w roku 2020 praktycznie się nie odbywało. </w:t>
      </w:r>
    </w:p>
    <w:p w:rsidR="00093197" w:rsidRPr="008A5708" w:rsidRDefault="00093197" w:rsidP="006D4950">
      <w:pPr>
        <w:pStyle w:val="NormalnyWeb"/>
        <w:spacing w:before="0" w:beforeAutospacing="0" w:after="0" w:afterAutospacing="0"/>
        <w:ind w:firstLine="426"/>
        <w:jc w:val="both"/>
        <w:rPr>
          <w:rFonts w:ascii="Arial" w:hAnsi="Arial" w:cs="Arial"/>
          <w:color w:val="FF0000"/>
        </w:rPr>
      </w:pPr>
    </w:p>
    <w:p w:rsidR="00957F27" w:rsidRPr="006D7874" w:rsidRDefault="004A26C7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7874">
        <w:rPr>
          <w:rFonts w:ascii="Arial" w:hAnsi="Arial" w:cs="Arial"/>
        </w:rPr>
        <w:t xml:space="preserve">W uchwale wprowadzającej program współpracy </w:t>
      </w:r>
      <w:r w:rsidR="00957F27" w:rsidRPr="006D7874">
        <w:rPr>
          <w:rFonts w:ascii="Arial" w:hAnsi="Arial" w:cs="Arial"/>
        </w:rPr>
        <w:t xml:space="preserve">określono sposób oceny programu. Jako wskaźniki efektywności realizacji programu współpracy przyjęto </w:t>
      </w:r>
      <w:r w:rsidR="0057443D" w:rsidRPr="006D7874">
        <w:rPr>
          <w:rFonts w:ascii="Arial" w:hAnsi="Arial" w:cs="Arial"/>
        </w:rPr>
        <w:t>w</w:t>
      </w:r>
      <w:r w:rsidR="00957F27" w:rsidRPr="006D7874">
        <w:rPr>
          <w:rFonts w:ascii="Arial" w:hAnsi="Arial" w:cs="Arial"/>
        </w:rPr>
        <w:t> szczególności:</w:t>
      </w:r>
    </w:p>
    <w:p w:rsidR="00957F27" w:rsidRPr="008A5708" w:rsidRDefault="00957F27" w:rsidP="006D4950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color w:val="FF0000"/>
          <w:lang w:eastAsia="pl-PL"/>
        </w:rPr>
      </w:pPr>
      <w:r w:rsidRPr="006D7874">
        <w:rPr>
          <w:rFonts w:eastAsia="Times New Roman"/>
          <w:lang w:eastAsia="pl-PL"/>
        </w:rPr>
        <w:t>Liczbę organizacji pozarządowych podejmujących działania publiczne na rzecz lokaln</w:t>
      </w:r>
      <w:r w:rsidR="00687358">
        <w:rPr>
          <w:rFonts w:eastAsia="Times New Roman"/>
          <w:lang w:eastAsia="pl-PL"/>
        </w:rPr>
        <w:t xml:space="preserve">ej społeczności we współpracy z </w:t>
      </w:r>
      <w:r w:rsidRPr="006D7874">
        <w:rPr>
          <w:rFonts w:eastAsia="Times New Roman"/>
          <w:lang w:eastAsia="pl-PL"/>
        </w:rPr>
        <w:t xml:space="preserve">samorządem Powiatu Pyrzyckiego. </w:t>
      </w:r>
      <w:r w:rsidRPr="006D7874">
        <w:rPr>
          <w:rFonts w:eastAsia="Times New Roman"/>
          <w:lang w:eastAsia="pl-PL"/>
        </w:rPr>
        <w:br/>
        <w:t>W roku 20</w:t>
      </w:r>
      <w:r w:rsidR="006D7874" w:rsidRPr="006D7874">
        <w:rPr>
          <w:rFonts w:eastAsia="Times New Roman"/>
          <w:lang w:eastAsia="pl-PL"/>
        </w:rPr>
        <w:t>20</w:t>
      </w:r>
      <w:r w:rsidRPr="006D7874">
        <w:rPr>
          <w:rFonts w:eastAsia="Times New Roman"/>
          <w:lang w:eastAsia="pl-PL"/>
        </w:rPr>
        <w:t xml:space="preserve"> było tych organizacji </w:t>
      </w:r>
      <w:r w:rsidR="00CC6DD8" w:rsidRPr="00093197">
        <w:rPr>
          <w:rFonts w:eastAsia="Times New Roman"/>
          <w:lang w:eastAsia="pl-PL"/>
        </w:rPr>
        <w:t>2</w:t>
      </w:r>
      <w:r w:rsidR="00093197" w:rsidRPr="00093197">
        <w:rPr>
          <w:rFonts w:eastAsia="Times New Roman"/>
          <w:lang w:eastAsia="pl-PL"/>
        </w:rPr>
        <w:t>6</w:t>
      </w:r>
      <w:r w:rsidRPr="00093197">
        <w:rPr>
          <w:rFonts w:eastAsia="Times New Roman"/>
          <w:lang w:eastAsia="pl-PL"/>
        </w:rPr>
        <w:t>.</w:t>
      </w:r>
    </w:p>
    <w:p w:rsidR="00957F27" w:rsidRPr="00F91B99" w:rsidRDefault="00957F27" w:rsidP="006D4950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lang w:eastAsia="pl-PL"/>
        </w:rPr>
      </w:pPr>
      <w:r w:rsidRPr="006D7874">
        <w:rPr>
          <w:rFonts w:eastAsia="Times New Roman"/>
          <w:lang w:eastAsia="pl-PL"/>
        </w:rPr>
        <w:t xml:space="preserve">Liczbę osób, które były adresatami zadań realizowanych we współpracy </w:t>
      </w:r>
      <w:r w:rsidRPr="006D7874">
        <w:rPr>
          <w:rFonts w:eastAsia="Times New Roman"/>
          <w:lang w:eastAsia="pl-PL"/>
        </w:rPr>
        <w:br/>
        <w:t>z samorządem Powiatu Pyrzyckiego. Zaliczyć tu nal</w:t>
      </w:r>
      <w:r w:rsidR="00112616" w:rsidRPr="006D7874">
        <w:rPr>
          <w:rFonts w:eastAsia="Times New Roman"/>
          <w:lang w:eastAsia="pl-PL"/>
        </w:rPr>
        <w:t xml:space="preserve">eży osoby, które są zrzeszone w </w:t>
      </w:r>
      <w:r w:rsidRPr="006D7874">
        <w:rPr>
          <w:rFonts w:eastAsia="Times New Roman"/>
          <w:lang w:eastAsia="pl-PL"/>
        </w:rPr>
        <w:t>samych organizacjach pozarządowych oraz uczestników warsztatów, zawodów,</w:t>
      </w:r>
      <w:r w:rsidR="00FB1C23" w:rsidRPr="006D7874">
        <w:rPr>
          <w:rFonts w:eastAsia="Times New Roman"/>
          <w:lang w:eastAsia="pl-PL"/>
        </w:rPr>
        <w:t xml:space="preserve"> koncertów, wystaw,</w:t>
      </w:r>
      <w:r w:rsidRPr="006D7874">
        <w:rPr>
          <w:rFonts w:eastAsia="Times New Roman"/>
          <w:lang w:eastAsia="pl-PL"/>
        </w:rPr>
        <w:t xml:space="preserve"> rajdów, imprez organizowanych z udziałem powiatu. </w:t>
      </w:r>
      <w:r w:rsidR="00F91B99">
        <w:rPr>
          <w:rFonts w:eastAsia="Times New Roman"/>
          <w:lang w:eastAsia="pl-PL"/>
        </w:rPr>
        <w:t xml:space="preserve">W roku 2020, ze względu na </w:t>
      </w:r>
      <w:r w:rsidR="00F91B99" w:rsidRPr="004C0A11">
        <w:t>ogranicze</w:t>
      </w:r>
      <w:r w:rsidR="00F91B99">
        <w:t>nia</w:t>
      </w:r>
      <w:r w:rsidR="00F91B99" w:rsidRPr="004C0A11">
        <w:t xml:space="preserve"> przeciwdziałając</w:t>
      </w:r>
      <w:r w:rsidR="00F91B99">
        <w:t>e</w:t>
      </w:r>
      <w:r w:rsidR="00F91B99" w:rsidRPr="004C0A11">
        <w:t xml:space="preserve"> rozprzestrzenianiu się epidemii COVID-19</w:t>
      </w:r>
      <w:r w:rsidR="00F91B99">
        <w:t>,</w:t>
      </w:r>
      <w:bookmarkStart w:id="0" w:name="_GoBack"/>
      <w:bookmarkEnd w:id="0"/>
      <w:r w:rsidR="00F91B99">
        <w:rPr>
          <w:rFonts w:eastAsia="Times New Roman"/>
          <w:lang w:eastAsia="pl-PL"/>
        </w:rPr>
        <w:t xml:space="preserve"> </w:t>
      </w:r>
      <w:r w:rsidRPr="006D7874">
        <w:rPr>
          <w:rFonts w:eastAsia="Times New Roman"/>
          <w:lang w:eastAsia="pl-PL"/>
        </w:rPr>
        <w:t>dużo</w:t>
      </w:r>
      <w:r w:rsidR="00F91B99">
        <w:rPr>
          <w:rFonts w:eastAsia="Times New Roman"/>
          <w:lang w:eastAsia="pl-PL"/>
        </w:rPr>
        <w:t xml:space="preserve"> mniej </w:t>
      </w:r>
      <w:r w:rsidRPr="006D7874">
        <w:rPr>
          <w:rFonts w:eastAsia="Times New Roman"/>
          <w:lang w:eastAsia="pl-PL"/>
        </w:rPr>
        <w:t xml:space="preserve">uczestników brało udział w imprezach plenerowych – </w:t>
      </w:r>
      <w:r w:rsidRPr="00F91B99">
        <w:rPr>
          <w:rFonts w:eastAsia="Times New Roman"/>
          <w:lang w:eastAsia="pl-PL"/>
        </w:rPr>
        <w:t xml:space="preserve">rajdach, </w:t>
      </w:r>
      <w:r w:rsidR="00112616" w:rsidRPr="00F91B99">
        <w:rPr>
          <w:rFonts w:eastAsia="Times New Roman"/>
          <w:lang w:eastAsia="pl-PL"/>
        </w:rPr>
        <w:t>zawodach</w:t>
      </w:r>
      <w:r w:rsidR="000670A9" w:rsidRPr="00F91B99">
        <w:rPr>
          <w:rFonts w:eastAsia="Times New Roman"/>
          <w:lang w:eastAsia="pl-PL"/>
        </w:rPr>
        <w:t xml:space="preserve"> sportowych</w:t>
      </w:r>
      <w:r w:rsidR="00FB1C23" w:rsidRPr="00F91B99">
        <w:rPr>
          <w:rFonts w:eastAsia="Times New Roman"/>
          <w:lang w:eastAsia="pl-PL"/>
        </w:rPr>
        <w:t>, pokazach</w:t>
      </w:r>
      <w:r w:rsidRPr="00F91B99">
        <w:rPr>
          <w:rFonts w:eastAsia="Times New Roman"/>
          <w:lang w:eastAsia="pl-PL"/>
        </w:rPr>
        <w:t xml:space="preserve">. Szacunkowa liczba tych osób wynosi </w:t>
      </w:r>
      <w:r w:rsidR="00BB2E92" w:rsidRPr="00F91B99">
        <w:rPr>
          <w:rFonts w:eastAsia="Times New Roman"/>
          <w:lang w:eastAsia="pl-PL"/>
        </w:rPr>
        <w:t>3</w:t>
      </w:r>
      <w:r w:rsidRPr="00F91B99">
        <w:rPr>
          <w:rFonts w:eastAsia="Times New Roman"/>
          <w:lang w:eastAsia="pl-PL"/>
        </w:rPr>
        <w:t xml:space="preserve"> 000.</w:t>
      </w:r>
    </w:p>
    <w:p w:rsidR="00957F27" w:rsidRPr="00F91B99" w:rsidRDefault="00957F27" w:rsidP="006D4950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lang w:eastAsia="pl-PL"/>
        </w:rPr>
      </w:pPr>
      <w:r w:rsidRPr="00F91B99">
        <w:rPr>
          <w:rFonts w:eastAsia="Times New Roman"/>
          <w:lang w:eastAsia="pl-PL"/>
        </w:rPr>
        <w:t xml:space="preserve">Wysokość środków finansowych przeznaczonych z budżetu powiatu na realizację tych zadań. </w:t>
      </w:r>
      <w:r w:rsidR="00762551" w:rsidRPr="00F91B99">
        <w:rPr>
          <w:rFonts w:eastAsia="Times New Roman"/>
          <w:lang w:eastAsia="pl-PL"/>
        </w:rPr>
        <w:t>W roku 20</w:t>
      </w:r>
      <w:r w:rsidR="006D7874" w:rsidRPr="00F91B99">
        <w:rPr>
          <w:rFonts w:eastAsia="Times New Roman"/>
          <w:lang w:eastAsia="pl-PL"/>
        </w:rPr>
        <w:t>20</w:t>
      </w:r>
      <w:r w:rsidR="00762551" w:rsidRPr="00F91B99">
        <w:rPr>
          <w:rFonts w:eastAsia="Times New Roman"/>
          <w:lang w:eastAsia="pl-PL"/>
        </w:rPr>
        <w:t xml:space="preserve"> w</w:t>
      </w:r>
      <w:r w:rsidRPr="00F91B99">
        <w:rPr>
          <w:rFonts w:eastAsia="Times New Roman"/>
          <w:lang w:eastAsia="pl-PL"/>
        </w:rPr>
        <w:t xml:space="preserve">yniosła ona </w:t>
      </w:r>
      <w:r w:rsidR="0048308E" w:rsidRPr="00F91B99">
        <w:rPr>
          <w:rFonts w:eastAsia="Times New Roman"/>
          <w:lang w:eastAsia="pl-PL"/>
        </w:rPr>
        <w:t xml:space="preserve">blisko </w:t>
      </w:r>
      <w:r w:rsidR="00BB2E92" w:rsidRPr="00F91B99">
        <w:rPr>
          <w:rFonts w:eastAsia="Times New Roman"/>
          <w:lang w:eastAsia="pl-PL"/>
        </w:rPr>
        <w:t>1</w:t>
      </w:r>
      <w:r w:rsidR="00D915EF" w:rsidRPr="00F91B99">
        <w:rPr>
          <w:rFonts w:eastAsia="Times New Roman"/>
          <w:lang w:eastAsia="pl-PL"/>
        </w:rPr>
        <w:t>2</w:t>
      </w:r>
      <w:r w:rsidR="0048308E" w:rsidRPr="00F91B99">
        <w:rPr>
          <w:rFonts w:eastAsia="Times New Roman"/>
          <w:lang w:eastAsia="pl-PL"/>
        </w:rPr>
        <w:t>5</w:t>
      </w:r>
      <w:r w:rsidR="00751E0C" w:rsidRPr="00F91B99">
        <w:rPr>
          <w:rFonts w:eastAsia="Times New Roman"/>
          <w:lang w:eastAsia="pl-PL"/>
        </w:rPr>
        <w:t xml:space="preserve"> </w:t>
      </w:r>
      <w:r w:rsidR="0048308E" w:rsidRPr="00F91B99">
        <w:t>00</w:t>
      </w:r>
      <w:r w:rsidR="006E662E" w:rsidRPr="00F91B99">
        <w:t>0</w:t>
      </w:r>
      <w:r w:rsidR="001901AB" w:rsidRPr="00F91B99">
        <w:t xml:space="preserve"> zł.</w:t>
      </w:r>
    </w:p>
    <w:p w:rsidR="00245FA4" w:rsidRPr="008A5708" w:rsidRDefault="00957F27" w:rsidP="006D4950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color w:val="FF0000"/>
          <w:lang w:eastAsia="pl-PL"/>
        </w:rPr>
      </w:pPr>
      <w:r w:rsidRPr="006D7874">
        <w:rPr>
          <w:rFonts w:eastAsia="Times New Roman"/>
          <w:lang w:eastAsia="pl-PL"/>
        </w:rPr>
        <w:t xml:space="preserve">Liczbę wspólnych przedsięwzięć podejmowanych przez organizacje pozarządowe i samorząd Powiatu Pyrzyckiego. Wspólne przedsięwzięcia to zawody sportowe, rajdy turystyczne, konkursy, </w:t>
      </w:r>
      <w:r w:rsidR="00263491" w:rsidRPr="006D7874">
        <w:rPr>
          <w:rFonts w:eastAsia="Times New Roman"/>
          <w:lang w:eastAsia="pl-PL"/>
        </w:rPr>
        <w:t>koncerty, wystawy, zajęcia edukacyjne</w:t>
      </w:r>
      <w:r w:rsidRPr="006D7874">
        <w:rPr>
          <w:rFonts w:eastAsia="Times New Roman"/>
          <w:lang w:eastAsia="pl-PL"/>
        </w:rPr>
        <w:t>. W 20</w:t>
      </w:r>
      <w:r w:rsidR="006D7874" w:rsidRPr="006D7874">
        <w:rPr>
          <w:rFonts w:eastAsia="Times New Roman"/>
          <w:lang w:eastAsia="pl-PL"/>
        </w:rPr>
        <w:t>20</w:t>
      </w:r>
      <w:r w:rsidR="0057443D" w:rsidRPr="006D7874">
        <w:rPr>
          <w:rFonts w:eastAsia="Times New Roman"/>
          <w:lang w:eastAsia="pl-PL"/>
        </w:rPr>
        <w:t xml:space="preserve"> roku</w:t>
      </w:r>
      <w:r w:rsidRPr="006D7874">
        <w:rPr>
          <w:rFonts w:eastAsia="Times New Roman"/>
          <w:lang w:eastAsia="pl-PL"/>
        </w:rPr>
        <w:t xml:space="preserve"> było </w:t>
      </w:r>
      <w:r w:rsidRPr="0048308E">
        <w:rPr>
          <w:rFonts w:eastAsia="Times New Roman"/>
          <w:lang w:eastAsia="pl-PL"/>
        </w:rPr>
        <w:t xml:space="preserve">ich </w:t>
      </w:r>
      <w:r w:rsidR="0048308E" w:rsidRPr="0048308E">
        <w:rPr>
          <w:rFonts w:eastAsia="Times New Roman"/>
          <w:lang w:eastAsia="pl-PL"/>
        </w:rPr>
        <w:t>3</w:t>
      </w:r>
      <w:r w:rsidR="00BB2E92">
        <w:rPr>
          <w:rFonts w:eastAsia="Times New Roman"/>
          <w:lang w:eastAsia="pl-PL"/>
        </w:rPr>
        <w:t>6</w:t>
      </w:r>
      <w:r w:rsidR="00096C6D" w:rsidRPr="0048308E">
        <w:rPr>
          <w:rFonts w:eastAsia="Times New Roman"/>
          <w:lang w:eastAsia="pl-PL"/>
        </w:rPr>
        <w:t>.</w:t>
      </w:r>
    </w:p>
    <w:p w:rsidR="009E19F7" w:rsidRPr="008A5708" w:rsidRDefault="009E19F7" w:rsidP="006D4950">
      <w:pPr>
        <w:jc w:val="both"/>
        <w:rPr>
          <w:rFonts w:eastAsia="Times New Roman"/>
          <w:color w:val="FF0000"/>
          <w:lang w:eastAsia="pl-PL"/>
        </w:rPr>
      </w:pPr>
    </w:p>
    <w:p w:rsidR="00027F66" w:rsidRPr="008A5708" w:rsidRDefault="00027F66" w:rsidP="006D4950">
      <w:pPr>
        <w:jc w:val="both"/>
        <w:rPr>
          <w:rFonts w:eastAsia="Times New Roman"/>
          <w:color w:val="FF0000"/>
          <w:lang w:eastAsia="pl-PL"/>
        </w:rPr>
      </w:pPr>
    </w:p>
    <w:sectPr w:rsidR="00027F66" w:rsidRPr="008A5708" w:rsidSect="000D7CA7">
      <w:footerReference w:type="default" r:id="rId9"/>
      <w:pgSz w:w="11906" w:h="16838"/>
      <w:pgMar w:top="993" w:right="1417" w:bottom="1134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D1" w:rsidRDefault="00536CD1" w:rsidP="004A26C7">
      <w:r>
        <w:separator/>
      </w:r>
    </w:p>
  </w:endnote>
  <w:endnote w:type="continuationSeparator" w:id="0">
    <w:p w:rsidR="00536CD1" w:rsidRDefault="00536CD1" w:rsidP="004A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609703"/>
      <w:docPartObj>
        <w:docPartGallery w:val="Page Numbers (Bottom of Page)"/>
        <w:docPartUnique/>
      </w:docPartObj>
    </w:sdtPr>
    <w:sdtEndPr/>
    <w:sdtContent>
      <w:p w:rsidR="004A26C7" w:rsidRDefault="004A26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B99">
          <w:rPr>
            <w:noProof/>
          </w:rPr>
          <w:t>4</w:t>
        </w:r>
        <w:r>
          <w:fldChar w:fldCharType="end"/>
        </w:r>
      </w:p>
    </w:sdtContent>
  </w:sdt>
  <w:p w:rsidR="004A26C7" w:rsidRDefault="004A2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D1" w:rsidRDefault="00536CD1" w:rsidP="004A26C7">
      <w:r>
        <w:separator/>
      </w:r>
    </w:p>
  </w:footnote>
  <w:footnote w:type="continuationSeparator" w:id="0">
    <w:p w:rsidR="00536CD1" w:rsidRDefault="00536CD1" w:rsidP="004A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35F"/>
    <w:multiLevelType w:val="hybridMultilevel"/>
    <w:tmpl w:val="68142BFA"/>
    <w:lvl w:ilvl="0" w:tplc="FE409BF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3F62"/>
    <w:multiLevelType w:val="hybridMultilevel"/>
    <w:tmpl w:val="A5E60BE0"/>
    <w:lvl w:ilvl="0" w:tplc="CC14A3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9720B"/>
    <w:multiLevelType w:val="hybridMultilevel"/>
    <w:tmpl w:val="A0C2B1CA"/>
    <w:lvl w:ilvl="0" w:tplc="CA829C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D7B6E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7E51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48F0AD56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34D3B"/>
    <w:multiLevelType w:val="hybridMultilevel"/>
    <w:tmpl w:val="281AF41C"/>
    <w:lvl w:ilvl="0" w:tplc="94FAE9D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25E3F"/>
    <w:multiLevelType w:val="hybridMultilevel"/>
    <w:tmpl w:val="37366F88"/>
    <w:lvl w:ilvl="0" w:tplc="24F07E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C411F"/>
    <w:multiLevelType w:val="hybridMultilevel"/>
    <w:tmpl w:val="28EAF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11791"/>
    <w:multiLevelType w:val="hybridMultilevel"/>
    <w:tmpl w:val="2578EB74"/>
    <w:lvl w:ilvl="0" w:tplc="FD3221B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F25A0"/>
    <w:multiLevelType w:val="hybridMultilevel"/>
    <w:tmpl w:val="618EE10C"/>
    <w:lvl w:ilvl="0" w:tplc="23CC9A6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31324"/>
    <w:multiLevelType w:val="hybridMultilevel"/>
    <w:tmpl w:val="5EECDD82"/>
    <w:lvl w:ilvl="0" w:tplc="3E5A97A6">
      <w:start w:val="2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C204D"/>
    <w:multiLevelType w:val="hybridMultilevel"/>
    <w:tmpl w:val="2D14E374"/>
    <w:lvl w:ilvl="0" w:tplc="87347A64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C1B19"/>
    <w:multiLevelType w:val="hybridMultilevel"/>
    <w:tmpl w:val="572A7506"/>
    <w:lvl w:ilvl="0" w:tplc="6394AF0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365"/>
    <w:multiLevelType w:val="hybridMultilevel"/>
    <w:tmpl w:val="D92AD37A"/>
    <w:lvl w:ilvl="0" w:tplc="C29A12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02D0D"/>
    <w:multiLevelType w:val="hybridMultilevel"/>
    <w:tmpl w:val="28EAF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300F5"/>
    <w:multiLevelType w:val="hybridMultilevel"/>
    <w:tmpl w:val="EF5E6A98"/>
    <w:lvl w:ilvl="0" w:tplc="C7B4CA4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87C94"/>
    <w:multiLevelType w:val="hybridMultilevel"/>
    <w:tmpl w:val="092A0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A6CCC"/>
    <w:multiLevelType w:val="hybridMultilevel"/>
    <w:tmpl w:val="261075AE"/>
    <w:lvl w:ilvl="0" w:tplc="6DCE16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C127D"/>
    <w:multiLevelType w:val="hybridMultilevel"/>
    <w:tmpl w:val="A1D6F880"/>
    <w:lvl w:ilvl="0" w:tplc="D7A804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572A6"/>
    <w:multiLevelType w:val="hybridMultilevel"/>
    <w:tmpl w:val="AB72E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66E35"/>
    <w:multiLevelType w:val="hybridMultilevel"/>
    <w:tmpl w:val="32D8DE16"/>
    <w:lvl w:ilvl="0" w:tplc="F6F8425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136F5"/>
    <w:multiLevelType w:val="hybridMultilevel"/>
    <w:tmpl w:val="3D880594"/>
    <w:lvl w:ilvl="0" w:tplc="C1CC2CA0">
      <w:start w:val="23"/>
      <w:numFmt w:val="decimal"/>
      <w:lvlText w:val="%1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>
    <w:nsid w:val="52FF49C2"/>
    <w:multiLevelType w:val="hybridMultilevel"/>
    <w:tmpl w:val="075A4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97815"/>
    <w:multiLevelType w:val="hybridMultilevel"/>
    <w:tmpl w:val="1C741912"/>
    <w:lvl w:ilvl="0" w:tplc="376E02B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2707E"/>
    <w:multiLevelType w:val="hybridMultilevel"/>
    <w:tmpl w:val="FCA6EE7A"/>
    <w:lvl w:ilvl="0" w:tplc="CB307FBE">
      <w:start w:val="26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844EC"/>
    <w:multiLevelType w:val="hybridMultilevel"/>
    <w:tmpl w:val="8B40A41C"/>
    <w:lvl w:ilvl="0" w:tplc="E3DAA6E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4BD9"/>
    <w:multiLevelType w:val="hybridMultilevel"/>
    <w:tmpl w:val="3186409C"/>
    <w:lvl w:ilvl="0" w:tplc="E8FA85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B15A1"/>
    <w:multiLevelType w:val="hybridMultilevel"/>
    <w:tmpl w:val="32961C6C"/>
    <w:lvl w:ilvl="0" w:tplc="C29A12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6">
    <w:nsid w:val="71D72161"/>
    <w:multiLevelType w:val="hybridMultilevel"/>
    <w:tmpl w:val="FEE8C7B2"/>
    <w:lvl w:ilvl="0" w:tplc="CEE8104E">
      <w:start w:val="3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15762"/>
    <w:multiLevelType w:val="hybridMultilevel"/>
    <w:tmpl w:val="5BCCF964"/>
    <w:lvl w:ilvl="0" w:tplc="B44C79C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F0ECC"/>
    <w:multiLevelType w:val="hybridMultilevel"/>
    <w:tmpl w:val="9EDCC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2E1E"/>
    <w:multiLevelType w:val="hybridMultilevel"/>
    <w:tmpl w:val="37C27086"/>
    <w:lvl w:ilvl="0" w:tplc="3C20F178">
      <w:start w:val="2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8"/>
  </w:num>
  <w:num w:numId="4">
    <w:abstractNumId w:val="17"/>
  </w:num>
  <w:num w:numId="5">
    <w:abstractNumId w:val="25"/>
  </w:num>
  <w:num w:numId="6">
    <w:abstractNumId w:val="29"/>
  </w:num>
  <w:num w:numId="7">
    <w:abstractNumId w:val="8"/>
  </w:num>
  <w:num w:numId="8">
    <w:abstractNumId w:val="22"/>
  </w:num>
  <w:num w:numId="9">
    <w:abstractNumId w:val="26"/>
  </w:num>
  <w:num w:numId="10">
    <w:abstractNumId w:val="1"/>
  </w:num>
  <w:num w:numId="11">
    <w:abstractNumId w:val="27"/>
  </w:num>
  <w:num w:numId="12">
    <w:abstractNumId w:val="5"/>
  </w:num>
  <w:num w:numId="13">
    <w:abstractNumId w:val="2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4"/>
  </w:num>
  <w:num w:numId="18">
    <w:abstractNumId w:val="16"/>
  </w:num>
  <w:num w:numId="19">
    <w:abstractNumId w:val="6"/>
  </w:num>
  <w:num w:numId="20">
    <w:abstractNumId w:val="13"/>
  </w:num>
  <w:num w:numId="21">
    <w:abstractNumId w:val="18"/>
  </w:num>
  <w:num w:numId="22">
    <w:abstractNumId w:val="3"/>
  </w:num>
  <w:num w:numId="23">
    <w:abstractNumId w:val="0"/>
  </w:num>
  <w:num w:numId="24">
    <w:abstractNumId w:val="15"/>
  </w:num>
  <w:num w:numId="25">
    <w:abstractNumId w:val="21"/>
  </w:num>
  <w:num w:numId="26">
    <w:abstractNumId w:val="23"/>
  </w:num>
  <w:num w:numId="27">
    <w:abstractNumId w:val="7"/>
  </w:num>
  <w:num w:numId="28">
    <w:abstractNumId w:val="19"/>
  </w:num>
  <w:num w:numId="29">
    <w:abstractNumId w:val="1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DC"/>
    <w:rsid w:val="000068CE"/>
    <w:rsid w:val="00013C5C"/>
    <w:rsid w:val="00021AD4"/>
    <w:rsid w:val="00027F66"/>
    <w:rsid w:val="0003333C"/>
    <w:rsid w:val="000443A3"/>
    <w:rsid w:val="00061230"/>
    <w:rsid w:val="000670A9"/>
    <w:rsid w:val="00093197"/>
    <w:rsid w:val="00096C6D"/>
    <w:rsid w:val="000A1F6D"/>
    <w:rsid w:val="000D7CA7"/>
    <w:rsid w:val="000E5E61"/>
    <w:rsid w:val="000F2FEA"/>
    <w:rsid w:val="00112616"/>
    <w:rsid w:val="00131280"/>
    <w:rsid w:val="00146091"/>
    <w:rsid w:val="00157A05"/>
    <w:rsid w:val="00180A15"/>
    <w:rsid w:val="00183A8E"/>
    <w:rsid w:val="001859AC"/>
    <w:rsid w:val="001868BC"/>
    <w:rsid w:val="001901AB"/>
    <w:rsid w:val="001B2D82"/>
    <w:rsid w:val="001C7573"/>
    <w:rsid w:val="001D19E5"/>
    <w:rsid w:val="001D48EF"/>
    <w:rsid w:val="0022102D"/>
    <w:rsid w:val="002313AD"/>
    <w:rsid w:val="002361FF"/>
    <w:rsid w:val="00236D69"/>
    <w:rsid w:val="00241EBC"/>
    <w:rsid w:val="00245FA4"/>
    <w:rsid w:val="00253BB1"/>
    <w:rsid w:val="00263491"/>
    <w:rsid w:val="002640D4"/>
    <w:rsid w:val="00287D90"/>
    <w:rsid w:val="002A38D7"/>
    <w:rsid w:val="002A70B2"/>
    <w:rsid w:val="002D6DED"/>
    <w:rsid w:val="002F67ED"/>
    <w:rsid w:val="003154A9"/>
    <w:rsid w:val="003249F9"/>
    <w:rsid w:val="0036449C"/>
    <w:rsid w:val="003734DD"/>
    <w:rsid w:val="00396AF0"/>
    <w:rsid w:val="00397956"/>
    <w:rsid w:val="003B16B7"/>
    <w:rsid w:val="003D4C77"/>
    <w:rsid w:val="003F5ED6"/>
    <w:rsid w:val="004002C6"/>
    <w:rsid w:val="00434E59"/>
    <w:rsid w:val="0048308E"/>
    <w:rsid w:val="004907CA"/>
    <w:rsid w:val="004A1B55"/>
    <w:rsid w:val="004A26C7"/>
    <w:rsid w:val="004C0A11"/>
    <w:rsid w:val="004D0C09"/>
    <w:rsid w:val="004E16C7"/>
    <w:rsid w:val="004E1D09"/>
    <w:rsid w:val="004F4FCB"/>
    <w:rsid w:val="004F5CC4"/>
    <w:rsid w:val="004F779A"/>
    <w:rsid w:val="00507DEE"/>
    <w:rsid w:val="00510121"/>
    <w:rsid w:val="00515AC8"/>
    <w:rsid w:val="005306BD"/>
    <w:rsid w:val="00534AA0"/>
    <w:rsid w:val="0053655C"/>
    <w:rsid w:val="00536CD1"/>
    <w:rsid w:val="00540D42"/>
    <w:rsid w:val="00541E38"/>
    <w:rsid w:val="0057063E"/>
    <w:rsid w:val="00571E04"/>
    <w:rsid w:val="0057443D"/>
    <w:rsid w:val="005C5C94"/>
    <w:rsid w:val="005C5F9B"/>
    <w:rsid w:val="005D367B"/>
    <w:rsid w:val="005E6157"/>
    <w:rsid w:val="005F381D"/>
    <w:rsid w:val="00604768"/>
    <w:rsid w:val="00611B74"/>
    <w:rsid w:val="00630D58"/>
    <w:rsid w:val="00644FD3"/>
    <w:rsid w:val="00651F02"/>
    <w:rsid w:val="006522C7"/>
    <w:rsid w:val="006637DD"/>
    <w:rsid w:val="006721EE"/>
    <w:rsid w:val="00687358"/>
    <w:rsid w:val="006B3320"/>
    <w:rsid w:val="006C4497"/>
    <w:rsid w:val="006C6F24"/>
    <w:rsid w:val="006D4950"/>
    <w:rsid w:val="006D7874"/>
    <w:rsid w:val="006E233F"/>
    <w:rsid w:val="006E31FF"/>
    <w:rsid w:val="006E662E"/>
    <w:rsid w:val="006F24FD"/>
    <w:rsid w:val="00700C04"/>
    <w:rsid w:val="00705C2B"/>
    <w:rsid w:val="007106EA"/>
    <w:rsid w:val="007121CB"/>
    <w:rsid w:val="00721862"/>
    <w:rsid w:val="00737D92"/>
    <w:rsid w:val="00751E0C"/>
    <w:rsid w:val="007601C6"/>
    <w:rsid w:val="00762551"/>
    <w:rsid w:val="00780F35"/>
    <w:rsid w:val="00781B9D"/>
    <w:rsid w:val="007941F6"/>
    <w:rsid w:val="007D5C83"/>
    <w:rsid w:val="007E3314"/>
    <w:rsid w:val="007F3ACA"/>
    <w:rsid w:val="00803614"/>
    <w:rsid w:val="00804B2A"/>
    <w:rsid w:val="00835E0A"/>
    <w:rsid w:val="0084194D"/>
    <w:rsid w:val="0085436A"/>
    <w:rsid w:val="008548B5"/>
    <w:rsid w:val="00867DB8"/>
    <w:rsid w:val="0087340D"/>
    <w:rsid w:val="00892048"/>
    <w:rsid w:val="008A28BA"/>
    <w:rsid w:val="008A5708"/>
    <w:rsid w:val="008B49C4"/>
    <w:rsid w:val="008C4826"/>
    <w:rsid w:val="008C7C15"/>
    <w:rsid w:val="008E12F6"/>
    <w:rsid w:val="009040D5"/>
    <w:rsid w:val="0091139E"/>
    <w:rsid w:val="0093294B"/>
    <w:rsid w:val="00937924"/>
    <w:rsid w:val="00957F27"/>
    <w:rsid w:val="00962603"/>
    <w:rsid w:val="00984195"/>
    <w:rsid w:val="00990BAD"/>
    <w:rsid w:val="0099788D"/>
    <w:rsid w:val="009B391F"/>
    <w:rsid w:val="009B4D53"/>
    <w:rsid w:val="009C0611"/>
    <w:rsid w:val="009C10B3"/>
    <w:rsid w:val="009D1085"/>
    <w:rsid w:val="009D5572"/>
    <w:rsid w:val="009E19F7"/>
    <w:rsid w:val="009E7B3C"/>
    <w:rsid w:val="00A04C84"/>
    <w:rsid w:val="00A0611E"/>
    <w:rsid w:val="00A14DA6"/>
    <w:rsid w:val="00A15C00"/>
    <w:rsid w:val="00A3335A"/>
    <w:rsid w:val="00A5222C"/>
    <w:rsid w:val="00A6000C"/>
    <w:rsid w:val="00A62020"/>
    <w:rsid w:val="00A83630"/>
    <w:rsid w:val="00A84D4D"/>
    <w:rsid w:val="00A924EF"/>
    <w:rsid w:val="00A96E49"/>
    <w:rsid w:val="00AA3CE7"/>
    <w:rsid w:val="00AB429A"/>
    <w:rsid w:val="00AC1136"/>
    <w:rsid w:val="00AD1B47"/>
    <w:rsid w:val="00AE491C"/>
    <w:rsid w:val="00AE54CC"/>
    <w:rsid w:val="00AF3A58"/>
    <w:rsid w:val="00B0630A"/>
    <w:rsid w:val="00B210C1"/>
    <w:rsid w:val="00B63E60"/>
    <w:rsid w:val="00B63F78"/>
    <w:rsid w:val="00B66C0B"/>
    <w:rsid w:val="00B75434"/>
    <w:rsid w:val="00B859CF"/>
    <w:rsid w:val="00BA40BA"/>
    <w:rsid w:val="00BB2E92"/>
    <w:rsid w:val="00BB6FD9"/>
    <w:rsid w:val="00BC3BBC"/>
    <w:rsid w:val="00BC552C"/>
    <w:rsid w:val="00BF070B"/>
    <w:rsid w:val="00BF1AC3"/>
    <w:rsid w:val="00BF5E64"/>
    <w:rsid w:val="00C0580D"/>
    <w:rsid w:val="00C36137"/>
    <w:rsid w:val="00C779FC"/>
    <w:rsid w:val="00C90B20"/>
    <w:rsid w:val="00CB6AF3"/>
    <w:rsid w:val="00CC00E8"/>
    <w:rsid w:val="00CC6DD8"/>
    <w:rsid w:val="00D03E38"/>
    <w:rsid w:val="00D30CD7"/>
    <w:rsid w:val="00D327A8"/>
    <w:rsid w:val="00D34D13"/>
    <w:rsid w:val="00D41824"/>
    <w:rsid w:val="00D5498B"/>
    <w:rsid w:val="00D7064F"/>
    <w:rsid w:val="00D72EDA"/>
    <w:rsid w:val="00D80BB9"/>
    <w:rsid w:val="00D80CE7"/>
    <w:rsid w:val="00D8687D"/>
    <w:rsid w:val="00D915EF"/>
    <w:rsid w:val="00D93BFD"/>
    <w:rsid w:val="00DC0C83"/>
    <w:rsid w:val="00DD7653"/>
    <w:rsid w:val="00DE1137"/>
    <w:rsid w:val="00DE57F7"/>
    <w:rsid w:val="00E01335"/>
    <w:rsid w:val="00E13945"/>
    <w:rsid w:val="00E24622"/>
    <w:rsid w:val="00E54C3C"/>
    <w:rsid w:val="00E85E41"/>
    <w:rsid w:val="00E97950"/>
    <w:rsid w:val="00EA001C"/>
    <w:rsid w:val="00EA2096"/>
    <w:rsid w:val="00ED65C4"/>
    <w:rsid w:val="00EE7BCD"/>
    <w:rsid w:val="00F14D5C"/>
    <w:rsid w:val="00F22EA8"/>
    <w:rsid w:val="00F52A8A"/>
    <w:rsid w:val="00F70D91"/>
    <w:rsid w:val="00F80FCC"/>
    <w:rsid w:val="00F91B99"/>
    <w:rsid w:val="00FB1C23"/>
    <w:rsid w:val="00FB4AB1"/>
    <w:rsid w:val="00FB6D25"/>
    <w:rsid w:val="00FC4262"/>
    <w:rsid w:val="00FC56C6"/>
    <w:rsid w:val="00FD6544"/>
    <w:rsid w:val="00FE0E2F"/>
    <w:rsid w:val="00FE236F"/>
    <w:rsid w:val="00FE4357"/>
    <w:rsid w:val="00FE4EDC"/>
    <w:rsid w:val="00FF1F67"/>
    <w:rsid w:val="00FF6678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67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4E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E4E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4E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6E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7"/>
  </w:style>
  <w:style w:type="paragraph" w:styleId="Stopka">
    <w:name w:val="footer"/>
    <w:basedOn w:val="Normalny"/>
    <w:link w:val="Stopka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7"/>
  </w:style>
  <w:style w:type="character" w:customStyle="1" w:styleId="Nagwek2Znak">
    <w:name w:val="Nagłówek 2 Znak"/>
    <w:basedOn w:val="Domylnaczcionkaakapitu"/>
    <w:link w:val="Nagwek2"/>
    <w:uiPriority w:val="9"/>
    <w:rsid w:val="002F67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uiPriority w:val="20"/>
    <w:qFormat/>
    <w:rsid w:val="005F38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4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9B391F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391F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F3AC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3ACA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basedOn w:val="Normalny"/>
    <w:rsid w:val="00540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67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4E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E4E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4E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6E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7"/>
  </w:style>
  <w:style w:type="paragraph" w:styleId="Stopka">
    <w:name w:val="footer"/>
    <w:basedOn w:val="Normalny"/>
    <w:link w:val="Stopka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7"/>
  </w:style>
  <w:style w:type="character" w:customStyle="1" w:styleId="Nagwek2Znak">
    <w:name w:val="Nagłówek 2 Znak"/>
    <w:basedOn w:val="Domylnaczcionkaakapitu"/>
    <w:link w:val="Nagwek2"/>
    <w:uiPriority w:val="9"/>
    <w:rsid w:val="002F67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uiPriority w:val="20"/>
    <w:qFormat/>
    <w:rsid w:val="005F38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4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9B391F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391F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F3AC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3ACA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basedOn w:val="Normalny"/>
    <w:rsid w:val="00540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13BE-ADE1-4A9B-B8B0-99EC4781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85</cp:revision>
  <cp:lastPrinted>2021-03-05T08:01:00Z</cp:lastPrinted>
  <dcterms:created xsi:type="dcterms:W3CDTF">2014-02-26T07:03:00Z</dcterms:created>
  <dcterms:modified xsi:type="dcterms:W3CDTF">2021-03-05T08:04:00Z</dcterms:modified>
</cp:coreProperties>
</file>