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 xml:space="preserve">Sprawozdanie </w:t>
      </w: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FE4EDC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>z realizacji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 xml:space="preserve">Programu współpracy 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 xml:space="preserve">Powiatu Pyrzyckiego </w:t>
      </w:r>
      <w:r w:rsidRPr="00E85E41">
        <w:rPr>
          <w:rFonts w:ascii="Arial" w:hAnsi="Arial" w:cs="Arial"/>
          <w:b/>
          <w:sz w:val="56"/>
          <w:szCs w:val="56"/>
        </w:rPr>
        <w:br/>
        <w:t>z organizacjami pozarządowymi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E85E41">
        <w:rPr>
          <w:rFonts w:ascii="Arial" w:hAnsi="Arial" w:cs="Arial"/>
          <w:b/>
          <w:sz w:val="56"/>
          <w:szCs w:val="56"/>
        </w:rPr>
        <w:t>w roku 201</w:t>
      </w:r>
      <w:r w:rsidR="00245FA4">
        <w:rPr>
          <w:rFonts w:ascii="Arial" w:hAnsi="Arial" w:cs="Arial"/>
          <w:b/>
          <w:sz w:val="56"/>
          <w:szCs w:val="56"/>
        </w:rPr>
        <w:t>8</w:t>
      </w: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E85E41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E85E41" w:rsidRDefault="000D7CA7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Default="000D7CA7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E85E41" w:rsidRDefault="00E85E41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896B" wp14:editId="1099B98C">
                <wp:simplePos x="0" y="0"/>
                <wp:positionH relativeFrom="column">
                  <wp:posOffset>5477920</wp:posOffset>
                </wp:positionH>
                <wp:positionV relativeFrom="paragraph">
                  <wp:posOffset>437203</wp:posOffset>
                </wp:positionV>
                <wp:extent cx="364638" cy="280491"/>
                <wp:effectExtent l="0" t="0" r="1651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38" cy="280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31.35pt;margin-top:34.45pt;width:28.7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6C6F24" w:rsidRPr="00E85E41">
        <w:rPr>
          <w:rFonts w:ascii="Arial" w:hAnsi="Arial" w:cs="Arial"/>
          <w:b/>
        </w:rPr>
        <w:t xml:space="preserve">Pyrzyce, </w:t>
      </w:r>
      <w:r w:rsidR="00571E04">
        <w:rPr>
          <w:rFonts w:ascii="Arial" w:hAnsi="Arial" w:cs="Arial"/>
          <w:b/>
        </w:rPr>
        <w:t>marzec</w:t>
      </w:r>
      <w:r w:rsidR="00C0580D" w:rsidRPr="00E85E41">
        <w:rPr>
          <w:rFonts w:ascii="Arial" w:hAnsi="Arial" w:cs="Arial"/>
          <w:b/>
        </w:rPr>
        <w:t xml:space="preserve"> 201</w:t>
      </w:r>
      <w:r w:rsidR="00245FA4">
        <w:rPr>
          <w:rFonts w:ascii="Arial" w:hAnsi="Arial" w:cs="Arial"/>
          <w:b/>
        </w:rPr>
        <w:t>9</w:t>
      </w:r>
      <w:r w:rsidR="00C0580D" w:rsidRPr="00E85E41">
        <w:rPr>
          <w:rFonts w:ascii="Arial" w:hAnsi="Arial" w:cs="Arial"/>
          <w:b/>
        </w:rPr>
        <w:t xml:space="preserve"> r.</w:t>
      </w:r>
    </w:p>
    <w:p w:rsidR="00FE4EDC" w:rsidRPr="00E85E41" w:rsidRDefault="00FE4EDC" w:rsidP="00245FA4">
      <w:pPr>
        <w:ind w:firstLine="708"/>
        <w:jc w:val="both"/>
      </w:pPr>
      <w:r w:rsidRPr="00E85E41">
        <w:lastRenderedPageBreak/>
        <w:t xml:space="preserve">Program współpracy Powiatu Pyrzyckiego z organizacjami pozarządowymi </w:t>
      </w:r>
      <w:r w:rsidRPr="00E85E41">
        <w:br/>
        <w:t>w roku 201</w:t>
      </w:r>
      <w:r w:rsidR="00245FA4">
        <w:t>8</w:t>
      </w:r>
      <w:r w:rsidRPr="00E85E41">
        <w:t xml:space="preserve">, stanowiący załącznik do </w:t>
      </w:r>
      <w:r w:rsidRPr="00FC4262">
        <w:t xml:space="preserve">uchwały </w:t>
      </w:r>
      <w:r w:rsidR="00245FA4">
        <w:rPr>
          <w:color w:val="000000"/>
        </w:rPr>
        <w:t xml:space="preserve">nr XXXVIII/181/17 </w:t>
      </w:r>
      <w:r w:rsidR="00245FA4" w:rsidRPr="00797B77">
        <w:rPr>
          <w:color w:val="000000"/>
        </w:rPr>
        <w:t>Rady Powiatu Pyrzyckiego</w:t>
      </w:r>
      <w:r w:rsidR="00245FA4">
        <w:rPr>
          <w:color w:val="000000"/>
        </w:rPr>
        <w:t xml:space="preserve"> </w:t>
      </w:r>
      <w:r w:rsidR="00245FA4" w:rsidRPr="00797B77">
        <w:rPr>
          <w:color w:val="000000"/>
        </w:rPr>
        <w:t xml:space="preserve">z dnia </w:t>
      </w:r>
      <w:r w:rsidR="00245FA4">
        <w:rPr>
          <w:color w:val="000000"/>
        </w:rPr>
        <w:t>25 października 2017 r</w:t>
      </w:r>
      <w:r w:rsidR="00287D90">
        <w:rPr>
          <w:color w:val="000000"/>
        </w:rPr>
        <w:t>.</w:t>
      </w:r>
      <w:r w:rsidR="00245FA4" w:rsidRPr="00FC4262">
        <w:t xml:space="preserve"> </w:t>
      </w:r>
      <w:r w:rsidRPr="00FC4262">
        <w:t>określał</w:t>
      </w:r>
      <w:r w:rsidRPr="00E85E41">
        <w:t xml:space="preserve"> formy, zasady i zakres współpracy organów samorządo</w:t>
      </w:r>
      <w:r w:rsidR="00962603">
        <w:t xml:space="preserve">wych Powiatu z organizacjami, a </w:t>
      </w:r>
      <w:r w:rsidRPr="00E85E41">
        <w:t>także zadania publiczne, których realizacja związana była z udzieleniem pomocy finansowej.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W roku 201</w:t>
      </w:r>
      <w:r w:rsidR="00245FA4">
        <w:rPr>
          <w:rFonts w:ascii="Arial" w:hAnsi="Arial" w:cs="Arial"/>
        </w:rPr>
        <w:t>8</w:t>
      </w:r>
      <w:r w:rsidRPr="00E85E41">
        <w:rPr>
          <w:rFonts w:ascii="Arial" w:hAnsi="Arial" w:cs="Arial"/>
        </w:rPr>
        <w:t>, jako priorytetowe zostały określone zadania z następujących obszarów:</w:t>
      </w:r>
    </w:p>
    <w:p w:rsidR="009B391F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oświata i wychowanie; </w:t>
      </w:r>
    </w:p>
    <w:p w:rsidR="009B391F" w:rsidRPr="00945BED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ekologia;</w:t>
      </w:r>
    </w:p>
    <w:p w:rsidR="009B391F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 xml:space="preserve">sport i rekreacja; </w:t>
      </w:r>
    </w:p>
    <w:p w:rsidR="009B391F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>promocja zdrowia;</w:t>
      </w:r>
    </w:p>
    <w:p w:rsidR="009B391F" w:rsidRPr="00945BED" w:rsidRDefault="009B391F" w:rsidP="009B391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color w:val="000000"/>
        </w:rPr>
        <w:t>kultura, sztuka, ochrona dóbr kultury i tradycji.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Formy współpracy miały charakter finansowy oraz pozafinansowy. Współpraca o charakterze finansowym odbywała się poprzez powierzanie wykonania zadania publicznego, wraz z udzieleniem dotacji na finansowanie jego realizacji.</w:t>
      </w:r>
    </w:p>
    <w:p w:rsidR="00FE4EDC" w:rsidRPr="00E85E41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Środki finansowe, które przeznaczono na realizację programu zostały zapisane w budżecie powiatu na rok 201</w:t>
      </w:r>
      <w:r w:rsidR="00245FA4">
        <w:rPr>
          <w:rFonts w:ascii="Arial" w:hAnsi="Arial" w:cs="Arial"/>
        </w:rPr>
        <w:t>8</w:t>
      </w:r>
      <w:r w:rsidRPr="00E85E41">
        <w:rPr>
          <w:rFonts w:ascii="Arial" w:hAnsi="Arial" w:cs="Arial"/>
        </w:rPr>
        <w:t xml:space="preserve"> w rozdziale 75095 Dotacje celowe na finansowanie lub dofinansowanie zadań zleconych stowarzyszeniom.</w:t>
      </w:r>
    </w:p>
    <w:p w:rsidR="00D30CD7" w:rsidRPr="00D5498B" w:rsidRDefault="00F52A8A" w:rsidP="00F80FC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dla stowarzyszeń</w:t>
      </w:r>
      <w:r w:rsidR="00604768">
        <w:rPr>
          <w:rFonts w:ascii="Arial" w:hAnsi="Arial" w:cs="Arial"/>
        </w:rPr>
        <w:t xml:space="preserve"> i fundacji</w:t>
      </w:r>
      <w:r>
        <w:rPr>
          <w:rFonts w:ascii="Arial" w:hAnsi="Arial" w:cs="Arial"/>
        </w:rPr>
        <w:t xml:space="preserve"> w</w:t>
      </w:r>
      <w:r w:rsidR="00434E59">
        <w:rPr>
          <w:rFonts w:ascii="Arial" w:hAnsi="Arial" w:cs="Arial"/>
        </w:rPr>
        <w:t xml:space="preserve"> łącznej</w:t>
      </w:r>
      <w:r>
        <w:rPr>
          <w:rFonts w:ascii="Arial" w:hAnsi="Arial" w:cs="Arial"/>
        </w:rPr>
        <w:t xml:space="preserve"> </w:t>
      </w:r>
      <w:r w:rsidR="00FE4EDC" w:rsidRPr="00D5498B">
        <w:rPr>
          <w:rFonts w:ascii="Arial" w:hAnsi="Arial" w:cs="Arial"/>
        </w:rPr>
        <w:t xml:space="preserve">kwocie </w:t>
      </w:r>
      <w:r w:rsidR="00287D90" w:rsidRPr="00287D90">
        <w:rPr>
          <w:rFonts w:ascii="Arial" w:hAnsi="Arial" w:cs="Arial"/>
        </w:rPr>
        <w:t>50</w:t>
      </w:r>
      <w:r w:rsidR="00FE4EDC" w:rsidRPr="00287D90">
        <w:rPr>
          <w:rFonts w:ascii="Arial" w:hAnsi="Arial" w:cs="Arial"/>
        </w:rPr>
        <w:t xml:space="preserve"> </w:t>
      </w:r>
      <w:r w:rsidR="00287D90" w:rsidRPr="00287D90">
        <w:rPr>
          <w:rFonts w:ascii="Arial" w:hAnsi="Arial" w:cs="Arial"/>
        </w:rPr>
        <w:t>0</w:t>
      </w:r>
      <w:r w:rsidR="00FE4EDC" w:rsidRPr="00287D90">
        <w:rPr>
          <w:rFonts w:ascii="Arial" w:hAnsi="Arial" w:cs="Arial"/>
        </w:rPr>
        <w:t xml:space="preserve">00 </w:t>
      </w:r>
      <w:r w:rsidR="00FE4EDC" w:rsidRPr="00E85E41">
        <w:rPr>
          <w:rFonts w:ascii="Arial" w:hAnsi="Arial" w:cs="Arial"/>
        </w:rPr>
        <w:t>zł zostały udzielone w trybie otwartego konkursu ofert</w:t>
      </w:r>
      <w:r w:rsidR="00FC4262">
        <w:rPr>
          <w:rFonts w:ascii="Arial" w:hAnsi="Arial" w:cs="Arial"/>
        </w:rPr>
        <w:t xml:space="preserve">. Konkursy ofert zostały ogłoszone </w:t>
      </w:r>
      <w:r w:rsidR="00FE4EDC" w:rsidRPr="00E85E41">
        <w:rPr>
          <w:rFonts w:ascii="Arial" w:hAnsi="Arial" w:cs="Arial"/>
        </w:rPr>
        <w:t xml:space="preserve"> </w:t>
      </w:r>
      <w:r w:rsidR="00604768">
        <w:rPr>
          <w:rFonts w:ascii="Arial" w:hAnsi="Arial" w:cs="Arial"/>
        </w:rPr>
        <w:br/>
      </w:r>
      <w:r w:rsidR="00FC4262" w:rsidRPr="00245FA4">
        <w:rPr>
          <w:rFonts w:ascii="Arial" w:hAnsi="Arial" w:cs="Arial"/>
        </w:rPr>
        <w:t xml:space="preserve">w dwóch terminach – </w:t>
      </w:r>
      <w:r w:rsidR="00245FA4" w:rsidRPr="00571E04">
        <w:rPr>
          <w:rFonts w:ascii="Arial" w:hAnsi="Arial" w:cs="Arial"/>
        </w:rPr>
        <w:t xml:space="preserve">10 stycznia </w:t>
      </w:r>
      <w:r w:rsidR="00FC4262" w:rsidRPr="00571E04">
        <w:rPr>
          <w:rFonts w:ascii="Arial" w:hAnsi="Arial" w:cs="Arial"/>
        </w:rPr>
        <w:t xml:space="preserve">i </w:t>
      </w:r>
      <w:r w:rsidR="00245FA4" w:rsidRPr="00571E04">
        <w:rPr>
          <w:rFonts w:ascii="Arial" w:hAnsi="Arial" w:cs="Arial"/>
        </w:rPr>
        <w:t>5 kwietnia</w:t>
      </w:r>
      <w:r w:rsidR="00FC4262" w:rsidRPr="00571E04">
        <w:rPr>
          <w:rFonts w:ascii="Arial" w:hAnsi="Arial" w:cs="Arial"/>
        </w:rPr>
        <w:t xml:space="preserve"> 201</w:t>
      </w:r>
      <w:r w:rsidR="00571E04">
        <w:rPr>
          <w:rFonts w:ascii="Arial" w:hAnsi="Arial" w:cs="Arial"/>
        </w:rPr>
        <w:t>8</w:t>
      </w:r>
      <w:r w:rsidR="00FC4262" w:rsidRPr="00571E04">
        <w:rPr>
          <w:rFonts w:ascii="Arial" w:hAnsi="Arial" w:cs="Arial"/>
        </w:rPr>
        <w:t xml:space="preserve"> r.</w:t>
      </w:r>
      <w:r w:rsidR="00FE4EDC" w:rsidRPr="00571E04">
        <w:rPr>
          <w:rFonts w:ascii="Arial" w:hAnsi="Arial" w:cs="Arial"/>
        </w:rPr>
        <w:t xml:space="preserve"> </w:t>
      </w:r>
    </w:p>
    <w:p w:rsidR="00FE4EDC" w:rsidRPr="00D5498B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5498B">
        <w:rPr>
          <w:rFonts w:ascii="Arial" w:hAnsi="Arial" w:cs="Arial"/>
        </w:rPr>
        <w:t>Konkurs w</w:t>
      </w:r>
      <w:r w:rsidR="003249F9" w:rsidRPr="00D5498B">
        <w:rPr>
          <w:rFonts w:ascii="Arial" w:hAnsi="Arial" w:cs="Arial"/>
        </w:rPr>
        <w:t> obszarze oświaty i wychowania.</w:t>
      </w:r>
    </w:p>
    <w:p w:rsidR="009B391F" w:rsidRPr="00A6000C" w:rsidRDefault="00A6000C" w:rsidP="009B39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Dotację w wysokości 5</w:t>
      </w:r>
      <w:r w:rsidR="009B391F" w:rsidRPr="00A6000C">
        <w:rPr>
          <w:rFonts w:ascii="Arial" w:hAnsi="Arial" w:cs="Arial"/>
        </w:rPr>
        <w:t>00 zł przyznano Pyrzyckiemu Klubowi Olimpijczyka na organizację zajęć edukacyjno-wycho</w:t>
      </w:r>
      <w:r>
        <w:rPr>
          <w:rFonts w:ascii="Arial" w:hAnsi="Arial" w:cs="Arial"/>
        </w:rPr>
        <w:t xml:space="preserve">wawczych dla dzieci i młodzieży, 750 zł </w:t>
      </w:r>
      <w:r w:rsidRPr="00A6000C">
        <w:rPr>
          <w:rFonts w:ascii="Arial" w:hAnsi="Arial" w:cs="Arial"/>
        </w:rPr>
        <w:t>Stowarzyszeniu „Otwarte Okno”</w:t>
      </w:r>
      <w:r>
        <w:rPr>
          <w:rFonts w:ascii="Arial" w:hAnsi="Arial" w:cs="Arial"/>
        </w:rPr>
        <w:t xml:space="preserve">, 500 zł </w:t>
      </w:r>
      <w:r w:rsidRPr="00A6000C">
        <w:rPr>
          <w:rFonts w:ascii="Arial" w:hAnsi="Arial" w:cs="Arial"/>
        </w:rPr>
        <w:t>Ochotniczej Straży Pożarnej w Przelewicach, 750 zł Stowarzyszeniu Rozwoju Lipiańskich Wsi</w:t>
      </w:r>
      <w:r w:rsidR="00700C04">
        <w:rPr>
          <w:rFonts w:ascii="Arial" w:hAnsi="Arial" w:cs="Arial"/>
        </w:rPr>
        <w:t xml:space="preserve"> i</w:t>
      </w:r>
      <w:r w:rsidRPr="00A6000C">
        <w:rPr>
          <w:rFonts w:ascii="Arial" w:hAnsi="Arial" w:cs="Arial"/>
        </w:rPr>
        <w:t xml:space="preserve"> 500 zł Stowarzyszeniu „T</w:t>
      </w:r>
      <w:r w:rsidR="00571E04" w:rsidRPr="00A6000C">
        <w:rPr>
          <w:rFonts w:ascii="Arial" w:hAnsi="Arial" w:cs="Arial"/>
        </w:rPr>
        <w:t>echnik</w:t>
      </w:r>
      <w:r w:rsidRPr="00A6000C">
        <w:rPr>
          <w:rFonts w:ascii="Arial" w:hAnsi="Arial" w:cs="Arial"/>
        </w:rPr>
        <w:t>” Pyrzyce.</w:t>
      </w:r>
    </w:p>
    <w:p w:rsidR="00FF1F67" w:rsidRPr="00A6000C" w:rsidRDefault="00FF1F67" w:rsidP="00FF1F6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6000C">
        <w:rPr>
          <w:rFonts w:ascii="Arial" w:hAnsi="Arial" w:cs="Arial"/>
        </w:rPr>
        <w:t>Konkurs w obszarze ekologii.</w:t>
      </w:r>
    </w:p>
    <w:p w:rsidR="00253BB1" w:rsidRPr="00A6000C" w:rsidRDefault="00FE4EDC" w:rsidP="006B3320">
      <w:pPr>
        <w:jc w:val="both"/>
        <w:rPr>
          <w:i/>
        </w:rPr>
      </w:pPr>
      <w:r w:rsidRPr="00A6000C">
        <w:t xml:space="preserve">Dotację w wysokości </w:t>
      </w:r>
      <w:r w:rsidR="00A6000C" w:rsidRPr="00A6000C">
        <w:t>1 0</w:t>
      </w:r>
      <w:r w:rsidRPr="00A6000C">
        <w:t xml:space="preserve">00 zł przyznano </w:t>
      </w:r>
      <w:r w:rsidR="00604768" w:rsidRPr="00A6000C">
        <w:t>S</w:t>
      </w:r>
      <w:r w:rsidRPr="00A6000C">
        <w:t xml:space="preserve">towarzyszeniu </w:t>
      </w:r>
      <w:r w:rsidR="0036449C" w:rsidRPr="00A6000C">
        <w:rPr>
          <w:lang w:eastAsia="pl-PL"/>
        </w:rPr>
        <w:t xml:space="preserve">Rozwoju Lipiańskich Wsi </w:t>
      </w:r>
      <w:r w:rsidR="0036449C" w:rsidRPr="00A6000C">
        <w:rPr>
          <w:lang w:eastAsia="pl-PL"/>
        </w:rPr>
        <w:br/>
      </w:r>
      <w:r w:rsidRPr="00A6000C">
        <w:t xml:space="preserve">na </w:t>
      </w:r>
      <w:r w:rsidR="00FF1F67" w:rsidRPr="00A6000C">
        <w:t>organizację zajęć edukacyjno-wychowawczych w dziedzinie ekologii.</w:t>
      </w:r>
    </w:p>
    <w:p w:rsidR="00FE4EDC" w:rsidRPr="00A6000C" w:rsidRDefault="00FE4EDC" w:rsidP="006B33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6000C">
        <w:rPr>
          <w:rFonts w:ascii="Arial" w:hAnsi="Arial" w:cs="Arial"/>
        </w:rPr>
        <w:t xml:space="preserve">Konkurs </w:t>
      </w:r>
      <w:r w:rsidR="00131280" w:rsidRPr="00A6000C">
        <w:rPr>
          <w:rFonts w:ascii="Arial" w:hAnsi="Arial" w:cs="Arial"/>
        </w:rPr>
        <w:t>w obszarze sportu i rekreacji.</w:t>
      </w:r>
    </w:p>
    <w:p w:rsidR="00D30CD7" w:rsidRPr="00245FA4" w:rsidRDefault="00FE4EDC" w:rsidP="006B3320">
      <w:pPr>
        <w:jc w:val="both"/>
        <w:rPr>
          <w:color w:val="FF0000"/>
        </w:rPr>
      </w:pPr>
      <w:r w:rsidRPr="00A6000C">
        <w:t>Dotacj</w:t>
      </w:r>
      <w:r w:rsidR="00A6000C">
        <w:t>ę</w:t>
      </w:r>
      <w:r w:rsidR="00A6000C" w:rsidRPr="00A6000C">
        <w:t xml:space="preserve"> w </w:t>
      </w:r>
      <w:r w:rsidRPr="00A6000C">
        <w:t>wysokości</w:t>
      </w:r>
      <w:r w:rsidR="00FF1F67" w:rsidRPr="00A6000C">
        <w:t xml:space="preserve"> </w:t>
      </w:r>
      <w:r w:rsidR="00A6000C" w:rsidRPr="00A6000C">
        <w:t>1 0</w:t>
      </w:r>
      <w:r w:rsidR="0036449C" w:rsidRPr="00A6000C">
        <w:t>00</w:t>
      </w:r>
      <w:r w:rsidRPr="00A6000C">
        <w:t xml:space="preserve"> zł przyznano </w:t>
      </w:r>
      <w:r w:rsidR="00FF1F67" w:rsidRPr="00A6000C">
        <w:t>Miejskiemu</w:t>
      </w:r>
      <w:r w:rsidR="0036449C" w:rsidRPr="00A6000C">
        <w:t xml:space="preserve"> Ludowemu</w:t>
      </w:r>
      <w:r w:rsidR="00FF1F67" w:rsidRPr="00A6000C">
        <w:t xml:space="preserve"> Klubowi Sportowemu </w:t>
      </w:r>
      <w:r w:rsidR="00571E04">
        <w:rPr>
          <w:lang w:eastAsia="pl-PL"/>
        </w:rPr>
        <w:t>„Sokół”</w:t>
      </w:r>
      <w:r w:rsidR="0036449C" w:rsidRPr="00A6000C">
        <w:rPr>
          <w:lang w:eastAsia="pl-PL"/>
        </w:rPr>
        <w:t xml:space="preserve"> Pyrzyce</w:t>
      </w:r>
      <w:r w:rsidR="0036449C" w:rsidRPr="006C4497">
        <w:t xml:space="preserve">, </w:t>
      </w:r>
      <w:r w:rsidR="006C4497" w:rsidRPr="006C4497">
        <w:t>5</w:t>
      </w:r>
      <w:r w:rsidR="0036449C" w:rsidRPr="006C4497">
        <w:t xml:space="preserve">00 zł Miejskiemu Klubowi Sportowemu </w:t>
      </w:r>
      <w:r w:rsidR="00571E04">
        <w:rPr>
          <w:lang w:eastAsia="pl-PL"/>
        </w:rPr>
        <w:t>„Stal”</w:t>
      </w:r>
      <w:r w:rsidR="0036449C" w:rsidRPr="006C4497">
        <w:rPr>
          <w:lang w:eastAsia="pl-PL"/>
        </w:rPr>
        <w:t xml:space="preserve"> Lipiany</w:t>
      </w:r>
      <w:r w:rsidR="0036449C" w:rsidRPr="006C4497">
        <w:t xml:space="preserve">, </w:t>
      </w:r>
      <w:r w:rsidR="006B3320">
        <w:t xml:space="preserve">2 </w:t>
      </w:r>
      <w:r w:rsidR="00CB6AF3" w:rsidRPr="006C4497">
        <w:t>500 zł</w:t>
      </w:r>
      <w:r w:rsidR="00FF1F67" w:rsidRPr="006C4497">
        <w:t xml:space="preserve"> Lu</w:t>
      </w:r>
      <w:r w:rsidR="00D5498B" w:rsidRPr="006C4497">
        <w:t>d</w:t>
      </w:r>
      <w:r w:rsidR="00FF1F67" w:rsidRPr="006C4497">
        <w:t>owemu Klubowi Sportowemu „Spartakus” Pyrzyce</w:t>
      </w:r>
      <w:r w:rsidR="00CB6AF3" w:rsidRPr="006C4497">
        <w:t xml:space="preserve">, 500 zł </w:t>
      </w:r>
      <w:r w:rsidR="00CB6AF3" w:rsidRPr="006C4497">
        <w:rPr>
          <w:lang w:eastAsia="pl-PL"/>
        </w:rPr>
        <w:t xml:space="preserve">Uczniowskiemu Klubowi Sportowemu „Kleks” – Sprawni Razem w Pyrzycach, </w:t>
      </w:r>
      <w:r w:rsidR="006C4497">
        <w:rPr>
          <w:lang w:eastAsia="pl-PL"/>
        </w:rPr>
        <w:t>3</w:t>
      </w:r>
      <w:r w:rsidR="00CB6AF3" w:rsidRPr="00A6000C">
        <w:rPr>
          <w:lang w:eastAsia="pl-PL"/>
        </w:rPr>
        <w:t> </w:t>
      </w:r>
      <w:r w:rsidR="006C4497">
        <w:rPr>
          <w:lang w:eastAsia="pl-PL"/>
        </w:rPr>
        <w:t>3</w:t>
      </w:r>
      <w:r w:rsidR="00CB6AF3" w:rsidRPr="00A6000C">
        <w:rPr>
          <w:lang w:eastAsia="pl-PL"/>
        </w:rPr>
        <w:t>00 zł Stowarzyszeniu Lipiańs</w:t>
      </w:r>
      <w:r w:rsidR="00A6000C">
        <w:rPr>
          <w:lang w:eastAsia="pl-PL"/>
        </w:rPr>
        <w:t xml:space="preserve">ki Klub </w:t>
      </w:r>
      <w:r w:rsidR="00A6000C" w:rsidRPr="002640D4">
        <w:rPr>
          <w:lang w:eastAsia="pl-PL"/>
        </w:rPr>
        <w:t>Motorowy „Partyzanci”, 1 3</w:t>
      </w:r>
      <w:r w:rsidR="00CB6AF3" w:rsidRPr="002640D4">
        <w:rPr>
          <w:lang w:eastAsia="pl-PL"/>
        </w:rPr>
        <w:t xml:space="preserve">00 zł Ludowemu Uczniowskiemu Klubowi Sportowemu „Płonia” w Okunicy, </w:t>
      </w:r>
      <w:r w:rsidR="002640D4" w:rsidRPr="002640D4">
        <w:rPr>
          <w:lang w:eastAsia="pl-PL"/>
        </w:rPr>
        <w:t xml:space="preserve">700 zł Stowarzyszeniu Przyjaciół Przedszkola Publicznego w Brzezinie, </w:t>
      </w:r>
      <w:r w:rsidR="00A6000C" w:rsidRPr="002640D4">
        <w:rPr>
          <w:lang w:eastAsia="pl-PL"/>
        </w:rPr>
        <w:t>1 3</w:t>
      </w:r>
      <w:r w:rsidR="00CB6AF3" w:rsidRPr="002640D4">
        <w:rPr>
          <w:lang w:eastAsia="pl-PL"/>
        </w:rPr>
        <w:t>00 zł Ludowemu Międzyszkolnemu Klubowi Sportowemu „</w:t>
      </w:r>
      <w:r w:rsidR="00803614" w:rsidRPr="002640D4">
        <w:rPr>
          <w:lang w:eastAsia="pl-PL"/>
        </w:rPr>
        <w:t>Żak-</w:t>
      </w:r>
      <w:r w:rsidR="006C4497" w:rsidRPr="002640D4">
        <w:rPr>
          <w:lang w:eastAsia="pl-PL"/>
        </w:rPr>
        <w:t>Espadon” Pyrzyce</w:t>
      </w:r>
      <w:r w:rsidR="006C4497">
        <w:rPr>
          <w:lang w:eastAsia="pl-PL"/>
        </w:rPr>
        <w:t>,</w:t>
      </w:r>
      <w:r w:rsidR="00803614" w:rsidRPr="00245FA4">
        <w:rPr>
          <w:color w:val="FF0000"/>
          <w:lang w:eastAsia="pl-PL"/>
        </w:rPr>
        <w:t> </w:t>
      </w:r>
      <w:r w:rsidR="006B3320">
        <w:rPr>
          <w:lang w:eastAsia="pl-PL"/>
        </w:rPr>
        <w:t>3 1</w:t>
      </w:r>
      <w:r w:rsidR="00803614" w:rsidRPr="006C4497">
        <w:rPr>
          <w:lang w:eastAsia="pl-PL"/>
        </w:rPr>
        <w:t xml:space="preserve">00 zł </w:t>
      </w:r>
      <w:r w:rsidR="00CB6AF3" w:rsidRPr="006C4497">
        <w:rPr>
          <w:lang w:eastAsia="pl-PL"/>
        </w:rPr>
        <w:t>Stowarzyszeniu „Epidemia Sportu” w Lipianach</w:t>
      </w:r>
      <w:r w:rsidR="00803614" w:rsidRPr="006C4497">
        <w:rPr>
          <w:lang w:eastAsia="pl-PL"/>
        </w:rPr>
        <w:t xml:space="preserve">, </w:t>
      </w:r>
      <w:r w:rsidR="006C4497" w:rsidRPr="006C4497">
        <w:t>500 zł Pyrzyckiemu Klubowi Olimpijczyka</w:t>
      </w:r>
      <w:r w:rsidR="006B3320">
        <w:t xml:space="preserve">, </w:t>
      </w:r>
      <w:r w:rsidR="006B3320">
        <w:rPr>
          <w:lang w:eastAsia="pl-PL"/>
        </w:rPr>
        <w:t xml:space="preserve">1 000 zł </w:t>
      </w:r>
      <w:r w:rsidR="006B3320" w:rsidRPr="001776B3">
        <w:rPr>
          <w:lang w:eastAsia="pl-PL"/>
        </w:rPr>
        <w:t>Ochotniczej Straży Pożarnej w Wierzbnie</w:t>
      </w:r>
      <w:r w:rsidR="006B3320">
        <w:rPr>
          <w:lang w:eastAsia="pl-PL"/>
        </w:rPr>
        <w:t xml:space="preserve"> </w:t>
      </w:r>
      <w:r w:rsidR="00803614" w:rsidRPr="006C4497">
        <w:rPr>
          <w:lang w:eastAsia="pl-PL"/>
        </w:rPr>
        <w:t xml:space="preserve">i </w:t>
      </w:r>
      <w:r w:rsidR="006C4497" w:rsidRPr="006C4497">
        <w:rPr>
          <w:lang w:eastAsia="pl-PL"/>
        </w:rPr>
        <w:t>2</w:t>
      </w:r>
      <w:r w:rsidR="00A6000C" w:rsidRPr="006C4497">
        <w:rPr>
          <w:lang w:eastAsia="pl-PL"/>
        </w:rPr>
        <w:t xml:space="preserve"> 3</w:t>
      </w:r>
      <w:r w:rsidR="00803614" w:rsidRPr="006C4497">
        <w:t>00 zł Klubowi Karate Kamikaze</w:t>
      </w:r>
      <w:r w:rsidR="00FF1F67" w:rsidRPr="006C4497">
        <w:t xml:space="preserve"> </w:t>
      </w:r>
      <w:r w:rsidR="005C5F9B" w:rsidRPr="006C4497">
        <w:t xml:space="preserve">na </w:t>
      </w:r>
      <w:r w:rsidR="00FF1F67" w:rsidRPr="006C4497">
        <w:t>organizac</w:t>
      </w:r>
      <w:r w:rsidR="00CB6AF3" w:rsidRPr="006C4497">
        <w:t xml:space="preserve">ję zajęć popularyzujących sport, obozów sportowych </w:t>
      </w:r>
      <w:r w:rsidR="00700C04">
        <w:br/>
      </w:r>
      <w:r w:rsidR="00CB6AF3" w:rsidRPr="006C4497">
        <w:t xml:space="preserve">i organizację </w:t>
      </w:r>
      <w:r w:rsidR="00CB6AF3" w:rsidRPr="006C4497">
        <w:rPr>
          <w:lang w:eastAsia="pl-PL"/>
        </w:rPr>
        <w:t>aktywnych form spędzania czasu wolnego.</w:t>
      </w:r>
    </w:p>
    <w:p w:rsidR="00FE4EDC" w:rsidRPr="002640D4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497">
        <w:rPr>
          <w:rFonts w:ascii="Arial" w:hAnsi="Arial" w:cs="Arial"/>
        </w:rPr>
        <w:t xml:space="preserve">Konkurs w obszarze </w:t>
      </w:r>
      <w:r w:rsidR="004002C6" w:rsidRPr="002640D4">
        <w:rPr>
          <w:rFonts w:ascii="Arial" w:hAnsi="Arial" w:cs="Arial"/>
        </w:rPr>
        <w:t>promocji zdrowia</w:t>
      </w:r>
      <w:r w:rsidR="003249F9" w:rsidRPr="002640D4">
        <w:rPr>
          <w:rFonts w:ascii="Arial" w:hAnsi="Arial" w:cs="Arial"/>
        </w:rPr>
        <w:t>.</w:t>
      </w:r>
      <w:r w:rsidRPr="002640D4">
        <w:rPr>
          <w:rFonts w:ascii="Arial" w:hAnsi="Arial" w:cs="Arial"/>
        </w:rPr>
        <w:t xml:space="preserve"> </w:t>
      </w:r>
    </w:p>
    <w:p w:rsidR="0087340D" w:rsidRPr="006C4497" w:rsidRDefault="0087340D" w:rsidP="00D5498B">
      <w:pPr>
        <w:jc w:val="both"/>
      </w:pPr>
      <w:r w:rsidRPr="002640D4">
        <w:t>Przyznano d</w:t>
      </w:r>
      <w:r w:rsidR="00FE4EDC" w:rsidRPr="002640D4">
        <w:t>otację w wysokości</w:t>
      </w:r>
      <w:r w:rsidR="006C4497" w:rsidRPr="002640D4">
        <w:rPr>
          <w:lang w:eastAsia="pl-PL"/>
        </w:rPr>
        <w:t xml:space="preserve"> 1 000 zł</w:t>
      </w:r>
      <w:r w:rsidR="006C4497">
        <w:rPr>
          <w:sz w:val="20"/>
          <w:szCs w:val="20"/>
          <w:lang w:eastAsia="pl-PL"/>
        </w:rPr>
        <w:t xml:space="preserve"> </w:t>
      </w:r>
      <w:r w:rsidR="006C4497" w:rsidRPr="006C4497">
        <w:rPr>
          <w:lang w:eastAsia="pl-PL"/>
        </w:rPr>
        <w:t xml:space="preserve">Uniwersytetowi Trzeciego Wieku </w:t>
      </w:r>
      <w:r w:rsidR="006C4497">
        <w:rPr>
          <w:lang w:eastAsia="pl-PL"/>
        </w:rPr>
        <w:br/>
      </w:r>
      <w:r w:rsidR="006C4497" w:rsidRPr="006C4497">
        <w:rPr>
          <w:lang w:eastAsia="pl-PL"/>
        </w:rPr>
        <w:t>w Pyrzycach,</w:t>
      </w:r>
      <w:r w:rsidR="00FE4EDC" w:rsidRPr="006C4497">
        <w:t xml:space="preserve"> </w:t>
      </w:r>
      <w:r w:rsidR="00700C04">
        <w:t xml:space="preserve">3 000 zł </w:t>
      </w:r>
      <w:r w:rsidR="00700C04" w:rsidRPr="00700C04">
        <w:rPr>
          <w:lang w:eastAsia="pl-PL"/>
        </w:rPr>
        <w:t>Stowarzyszeniu „Nasz Szpital” Pyrzyce,</w:t>
      </w:r>
      <w:r w:rsidR="00700C04" w:rsidRPr="00700C04">
        <w:t xml:space="preserve"> </w:t>
      </w:r>
      <w:r w:rsidR="00803614" w:rsidRPr="00700C04">
        <w:t>1</w:t>
      </w:r>
      <w:r w:rsidR="00FE4EDC" w:rsidRPr="006C4497">
        <w:t xml:space="preserve"> </w:t>
      </w:r>
      <w:r w:rsidR="00803614" w:rsidRPr="006C4497">
        <w:t>0</w:t>
      </w:r>
      <w:r w:rsidR="00FE4EDC" w:rsidRPr="006C4497">
        <w:t xml:space="preserve">00 zł </w:t>
      </w:r>
      <w:r w:rsidR="006C4497" w:rsidRPr="006C4497">
        <w:rPr>
          <w:lang w:eastAsia="pl-PL"/>
        </w:rPr>
        <w:t>Polski</w:t>
      </w:r>
      <w:r w:rsidR="006C4497">
        <w:rPr>
          <w:lang w:eastAsia="pl-PL"/>
        </w:rPr>
        <w:t>emu</w:t>
      </w:r>
      <w:r w:rsidR="006C4497" w:rsidRPr="006C4497">
        <w:rPr>
          <w:lang w:eastAsia="pl-PL"/>
        </w:rPr>
        <w:t xml:space="preserve"> Związ</w:t>
      </w:r>
      <w:r w:rsidR="006C4497">
        <w:rPr>
          <w:lang w:eastAsia="pl-PL"/>
        </w:rPr>
        <w:t>kowi</w:t>
      </w:r>
      <w:r w:rsidR="00571E04">
        <w:rPr>
          <w:lang w:eastAsia="pl-PL"/>
        </w:rPr>
        <w:t xml:space="preserve"> Niewidomych Okręg </w:t>
      </w:r>
      <w:r w:rsidR="006C4497" w:rsidRPr="006C4497">
        <w:rPr>
          <w:lang w:eastAsia="pl-PL"/>
        </w:rPr>
        <w:t>Zachodniopomorski Koło w Pyrzycach</w:t>
      </w:r>
      <w:r w:rsidR="00803614" w:rsidRPr="006C4497">
        <w:t xml:space="preserve"> i </w:t>
      </w:r>
      <w:r w:rsidR="006C4497" w:rsidRPr="006C4497">
        <w:t>1 0</w:t>
      </w:r>
      <w:r w:rsidRPr="006C4497">
        <w:t xml:space="preserve">00 zł </w:t>
      </w:r>
      <w:r w:rsidR="006C4497" w:rsidRPr="006C4497">
        <w:rPr>
          <w:lang w:eastAsia="pl-PL"/>
        </w:rPr>
        <w:t>S</w:t>
      </w:r>
      <w:r w:rsidR="00803614" w:rsidRPr="006C4497">
        <w:rPr>
          <w:lang w:eastAsia="pl-PL"/>
        </w:rPr>
        <w:t>towarzyszeniu „Otwarte Okno” w Kosinie</w:t>
      </w:r>
      <w:r w:rsidR="00803614" w:rsidRPr="006C4497">
        <w:t xml:space="preserve"> </w:t>
      </w:r>
      <w:r w:rsidR="00F14D5C" w:rsidRPr="006C4497">
        <w:t xml:space="preserve">na </w:t>
      </w:r>
      <w:r w:rsidR="00803614" w:rsidRPr="006C4497">
        <w:t>a</w:t>
      </w:r>
      <w:r w:rsidR="00803614" w:rsidRPr="006C4497">
        <w:rPr>
          <w:lang w:eastAsia="pl-PL"/>
        </w:rPr>
        <w:t>ktywizację osób starszych</w:t>
      </w:r>
      <w:r w:rsidR="00803614" w:rsidRPr="006C4497">
        <w:t xml:space="preserve"> </w:t>
      </w:r>
      <w:r w:rsidR="00700C04">
        <w:br/>
      </w:r>
      <w:r w:rsidR="00803614" w:rsidRPr="006C4497">
        <w:t xml:space="preserve">i </w:t>
      </w:r>
      <w:r w:rsidRPr="006C4497">
        <w:t>organizację zajęć integracyj</w:t>
      </w:r>
      <w:r w:rsidR="00803614" w:rsidRPr="006C4497">
        <w:t xml:space="preserve">nych dla osób niepełnosprawnych. </w:t>
      </w:r>
    </w:p>
    <w:p w:rsidR="0087340D" w:rsidRPr="006C4497" w:rsidRDefault="0087340D" w:rsidP="0087340D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497">
        <w:rPr>
          <w:rFonts w:ascii="Arial" w:hAnsi="Arial" w:cs="Arial"/>
        </w:rPr>
        <w:t>Konkurs</w:t>
      </w:r>
      <w:r w:rsidR="00D5498B" w:rsidRPr="006C4497">
        <w:rPr>
          <w:rFonts w:ascii="Arial" w:hAnsi="Arial" w:cs="Arial"/>
        </w:rPr>
        <w:t>y</w:t>
      </w:r>
      <w:r w:rsidRPr="006C4497">
        <w:rPr>
          <w:rFonts w:ascii="Arial" w:hAnsi="Arial" w:cs="Arial"/>
        </w:rPr>
        <w:t xml:space="preserve"> w obszarze kultura, sztuka, ochrona dóbr kultury i tradycji.</w:t>
      </w:r>
    </w:p>
    <w:p w:rsidR="00F14D5C" w:rsidRPr="002640D4" w:rsidRDefault="002640D4" w:rsidP="00CC6DD8">
      <w:pPr>
        <w:jc w:val="both"/>
      </w:pPr>
      <w:r>
        <w:t>Dotację w wysokości 2 0</w:t>
      </w:r>
      <w:r w:rsidR="0087340D" w:rsidRPr="002640D4">
        <w:t xml:space="preserve">00 zł przyznano </w:t>
      </w:r>
      <w:r w:rsidR="00803614" w:rsidRPr="002640D4">
        <w:rPr>
          <w:lang w:eastAsia="pl-PL"/>
        </w:rPr>
        <w:t xml:space="preserve">Fundacji na Rzecz Rozwoju Dzieci </w:t>
      </w:r>
      <w:r w:rsidR="00604768" w:rsidRPr="002640D4">
        <w:rPr>
          <w:lang w:eastAsia="pl-PL"/>
        </w:rPr>
        <w:br/>
      </w:r>
      <w:r w:rsidR="00803614" w:rsidRPr="002640D4">
        <w:rPr>
          <w:lang w:eastAsia="pl-PL"/>
        </w:rPr>
        <w:t xml:space="preserve">i Młodzieży „Moja młodość” Lipiany, </w:t>
      </w:r>
      <w:r>
        <w:rPr>
          <w:lang w:eastAsia="pl-PL"/>
        </w:rPr>
        <w:t>9</w:t>
      </w:r>
      <w:r w:rsidRPr="002640D4">
        <w:rPr>
          <w:lang w:eastAsia="pl-PL"/>
        </w:rPr>
        <w:t xml:space="preserve"> </w:t>
      </w:r>
      <w:r>
        <w:rPr>
          <w:lang w:eastAsia="pl-PL"/>
        </w:rPr>
        <w:t>0</w:t>
      </w:r>
      <w:r w:rsidRPr="002640D4">
        <w:rPr>
          <w:lang w:eastAsia="pl-PL"/>
        </w:rPr>
        <w:t>00 zł Fundacji Organy Katedry Pyrzyckiej</w:t>
      </w:r>
      <w:r>
        <w:rPr>
          <w:lang w:eastAsia="pl-PL"/>
        </w:rPr>
        <w:t>,</w:t>
      </w:r>
      <w:r w:rsidRPr="002640D4">
        <w:rPr>
          <w:lang w:eastAsia="pl-PL"/>
        </w:rPr>
        <w:t xml:space="preserve"> </w:t>
      </w:r>
      <w:r>
        <w:rPr>
          <w:lang w:eastAsia="pl-PL"/>
        </w:rPr>
        <w:br/>
        <w:t>2 0</w:t>
      </w:r>
      <w:r w:rsidR="00803614" w:rsidRPr="002640D4">
        <w:rPr>
          <w:lang w:eastAsia="pl-PL"/>
        </w:rPr>
        <w:t>00 zł</w:t>
      </w:r>
      <w:r w:rsidR="0087340D" w:rsidRPr="002640D4">
        <w:t xml:space="preserve"> </w:t>
      </w:r>
      <w:r w:rsidR="00604768" w:rsidRPr="002640D4">
        <w:rPr>
          <w:lang w:eastAsia="pl-PL"/>
        </w:rPr>
        <w:t xml:space="preserve">Stowarzyszeniu na Rzecz Odnowy Zabytków „Zaczynaj” Lipiany, </w:t>
      </w:r>
      <w:r w:rsidRPr="002640D4">
        <w:rPr>
          <w:lang w:eastAsia="pl-PL"/>
        </w:rPr>
        <w:t xml:space="preserve">1 000 zł </w:t>
      </w:r>
      <w:r w:rsidRPr="002640D4">
        <w:rPr>
          <w:lang w:eastAsia="pl-PL"/>
        </w:rPr>
        <w:lastRenderedPageBreak/>
        <w:t>Stowarzyszeniu Komunalnemu Centrum Edukacji Ekologicznej AGENDA 21 Euroregion Pomerania w Przelewicach,</w:t>
      </w:r>
      <w:r>
        <w:rPr>
          <w:lang w:eastAsia="pl-PL"/>
        </w:rPr>
        <w:t xml:space="preserve"> 5 500 zł </w:t>
      </w:r>
      <w:r w:rsidRPr="002640D4">
        <w:rPr>
          <w:lang w:eastAsia="pl-PL"/>
        </w:rPr>
        <w:t xml:space="preserve">Stowarzyszeniu Pomocy Parafii NMP Bolesnej w Pyrzycach w sprawach społecznych „Rycerz” </w:t>
      </w:r>
      <w:r w:rsidR="0087340D" w:rsidRPr="002640D4">
        <w:t xml:space="preserve">na organizację zajęć popularyzujących </w:t>
      </w:r>
      <w:r w:rsidR="00604768" w:rsidRPr="002640D4">
        <w:rPr>
          <w:lang w:eastAsia="pl-PL"/>
        </w:rPr>
        <w:t>kulturę, sztukę, ochronę dóbr kultury i dziedzictwa narodowego.</w:t>
      </w:r>
    </w:p>
    <w:p w:rsidR="000D7CA7" w:rsidRDefault="000D7CA7" w:rsidP="00CC6DD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522C7" w:rsidRDefault="007F3ACA" w:rsidP="00CC6DD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6522C7" w:rsidRPr="006522C7">
        <w:rPr>
          <w:rFonts w:ascii="Arial" w:hAnsi="Arial" w:cs="Arial"/>
        </w:rPr>
        <w:t>było współorganizatorem</w:t>
      </w:r>
      <w:r>
        <w:rPr>
          <w:rFonts w:ascii="Arial" w:hAnsi="Arial" w:cs="Arial"/>
        </w:rPr>
        <w:t xml:space="preserve"> lub dofinansowywał</w:t>
      </w:r>
      <w:r w:rsidR="006522C7" w:rsidRPr="006522C7">
        <w:rPr>
          <w:rFonts w:ascii="Arial" w:hAnsi="Arial" w:cs="Arial"/>
        </w:rPr>
        <w:t xml:space="preserve"> imprez</w:t>
      </w:r>
      <w:r>
        <w:rPr>
          <w:rFonts w:ascii="Arial" w:hAnsi="Arial" w:cs="Arial"/>
        </w:rPr>
        <w:t>y</w:t>
      </w:r>
      <w:r w:rsidR="006522C7" w:rsidRPr="006522C7">
        <w:rPr>
          <w:rFonts w:ascii="Arial" w:hAnsi="Arial" w:cs="Arial"/>
        </w:rPr>
        <w:t xml:space="preserve"> prowadzon</w:t>
      </w:r>
      <w:r>
        <w:rPr>
          <w:rFonts w:ascii="Arial" w:hAnsi="Arial" w:cs="Arial"/>
        </w:rPr>
        <w:t>e przez organizacje pozarządowe. Były to między innymi:</w:t>
      </w:r>
    </w:p>
    <w:p w:rsidR="007F3ACA" w:rsidRPr="00BF1AC3" w:rsidRDefault="004F779A" w:rsidP="00CC6DD8">
      <w:pPr>
        <w:numPr>
          <w:ilvl w:val="0"/>
          <w:numId w:val="15"/>
        </w:numPr>
        <w:jc w:val="both"/>
        <w:rPr>
          <w:lang w:eastAsia="pl-PL"/>
        </w:rPr>
      </w:pPr>
      <w:r w:rsidRPr="00BF1AC3">
        <w:rPr>
          <w:lang w:eastAsia="pl-PL"/>
        </w:rPr>
        <w:t>rajdy turystyczne: Szlakiem walk o Pyrzyce, Powitanie wiosny</w:t>
      </w:r>
      <w:r w:rsidR="007F3ACA" w:rsidRPr="00BF1AC3">
        <w:rPr>
          <w:lang w:eastAsia="pl-PL"/>
        </w:rPr>
        <w:t xml:space="preserve">, </w:t>
      </w:r>
      <w:r w:rsidRPr="00BF1AC3">
        <w:rPr>
          <w:lang w:eastAsia="pl-PL"/>
        </w:rPr>
        <w:t xml:space="preserve">szlakiem Najstarszych Zabytków Pyrzyc, Konstytucji 3 Maja, </w:t>
      </w:r>
      <w:r w:rsidR="007F3ACA" w:rsidRPr="00BF1AC3">
        <w:rPr>
          <w:lang w:eastAsia="pl-PL"/>
        </w:rPr>
        <w:t xml:space="preserve">Ziemia </w:t>
      </w:r>
      <w:r w:rsidRPr="00BF1AC3">
        <w:rPr>
          <w:lang w:eastAsia="pl-PL"/>
        </w:rPr>
        <w:t>Kozielicka</w:t>
      </w:r>
      <w:r w:rsidR="007F3ACA" w:rsidRPr="00BF1AC3">
        <w:rPr>
          <w:lang w:eastAsia="pl-PL"/>
        </w:rPr>
        <w:t xml:space="preserve">, </w:t>
      </w:r>
      <w:r w:rsidRPr="00BF1AC3">
        <w:rPr>
          <w:lang w:eastAsia="pl-PL"/>
        </w:rPr>
        <w:t xml:space="preserve">Dzień Dziecka, </w:t>
      </w:r>
      <w:r w:rsidR="007F3ACA" w:rsidRPr="00BF1AC3">
        <w:rPr>
          <w:lang w:eastAsia="pl-PL"/>
        </w:rPr>
        <w:t>Sobótk</w:t>
      </w:r>
      <w:r w:rsidRPr="00BF1AC3">
        <w:rPr>
          <w:lang w:eastAsia="pl-PL"/>
        </w:rPr>
        <w:t>owy</w:t>
      </w:r>
      <w:r w:rsidR="007F3ACA" w:rsidRPr="00BF1AC3">
        <w:rPr>
          <w:lang w:eastAsia="pl-PL"/>
        </w:rPr>
        <w:t>;</w:t>
      </w:r>
      <w:r w:rsidR="00BF1AC3" w:rsidRPr="00BF1AC3">
        <w:rPr>
          <w:lang w:eastAsia="pl-PL"/>
        </w:rPr>
        <w:t xml:space="preserve"> Wokół Jeziora Miedwie, Ziemia Przelewicka, Chryzantema, Święto Niepodległości, Świętego Mikołaja;</w:t>
      </w:r>
    </w:p>
    <w:p w:rsidR="007F3ACA" w:rsidRPr="00B63E60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B63E60">
        <w:rPr>
          <w:lang w:eastAsia="pl-PL"/>
        </w:rPr>
        <w:t>XII</w:t>
      </w:r>
      <w:r w:rsidR="00B63E60" w:rsidRPr="00B63E60">
        <w:rPr>
          <w:lang w:eastAsia="pl-PL"/>
        </w:rPr>
        <w:t>I</w:t>
      </w:r>
      <w:r w:rsidRPr="00B63E60">
        <w:rPr>
          <w:lang w:eastAsia="pl-PL"/>
        </w:rPr>
        <w:t xml:space="preserve"> Zlot Pojazdów Militarnych;</w:t>
      </w:r>
    </w:p>
    <w:p w:rsidR="007F3ACA" w:rsidRPr="00DE1137" w:rsidRDefault="007F3ACA" w:rsidP="00CC6DD8">
      <w:pPr>
        <w:numPr>
          <w:ilvl w:val="0"/>
          <w:numId w:val="15"/>
        </w:numPr>
        <w:jc w:val="both"/>
        <w:rPr>
          <w:lang w:eastAsia="pl-PL"/>
        </w:rPr>
      </w:pPr>
      <w:r w:rsidRPr="00DE1137">
        <w:rPr>
          <w:lang w:eastAsia="pl-PL"/>
        </w:rPr>
        <w:t>XXXV</w:t>
      </w:r>
      <w:r w:rsidR="00DE1137">
        <w:rPr>
          <w:lang w:eastAsia="pl-PL"/>
        </w:rPr>
        <w:t>I</w:t>
      </w:r>
      <w:r w:rsidRPr="00DE1137">
        <w:rPr>
          <w:lang w:eastAsia="pl-PL"/>
        </w:rPr>
        <w:t>I Wakacyjny Turniej Piłkarski – Lipiany 201</w:t>
      </w:r>
      <w:r w:rsidR="00DE1137">
        <w:rPr>
          <w:lang w:eastAsia="pl-PL"/>
        </w:rPr>
        <w:t>8</w:t>
      </w:r>
      <w:r w:rsidRPr="00DE1137">
        <w:rPr>
          <w:lang w:eastAsia="pl-PL"/>
        </w:rPr>
        <w:t>;</w:t>
      </w:r>
    </w:p>
    <w:p w:rsidR="007F3ACA" w:rsidRDefault="000D7CA7" w:rsidP="00CC6DD8">
      <w:pPr>
        <w:numPr>
          <w:ilvl w:val="0"/>
          <w:numId w:val="15"/>
        </w:numPr>
        <w:jc w:val="both"/>
        <w:rPr>
          <w:lang w:eastAsia="pl-PL"/>
        </w:rPr>
      </w:pPr>
      <w:r w:rsidRPr="004F779A">
        <w:rPr>
          <w:lang w:eastAsia="pl-PL"/>
        </w:rPr>
        <w:t xml:space="preserve">V Pyrzycka </w:t>
      </w:r>
      <w:proofErr w:type="spellStart"/>
      <w:r w:rsidRPr="004F779A">
        <w:rPr>
          <w:lang w:eastAsia="pl-PL"/>
        </w:rPr>
        <w:t>Senioriada</w:t>
      </w:r>
      <w:proofErr w:type="spellEnd"/>
      <w:r w:rsidRPr="004F779A">
        <w:rPr>
          <w:lang w:eastAsia="pl-PL"/>
        </w:rPr>
        <w:t>;</w:t>
      </w:r>
    </w:p>
    <w:p w:rsidR="00B63E60" w:rsidRDefault="00571E04" w:rsidP="00BF1AC3">
      <w:pPr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>c</w:t>
      </w:r>
      <w:r w:rsidR="00B63E60" w:rsidRPr="00B63E60">
        <w:rPr>
          <w:lang w:eastAsia="pl-PL"/>
        </w:rPr>
        <w:t>ykl rajdów rowerowych</w:t>
      </w:r>
      <w:r w:rsidR="007F3ACA" w:rsidRPr="00B63E60">
        <w:rPr>
          <w:lang w:eastAsia="pl-PL"/>
        </w:rPr>
        <w:t xml:space="preserve"> „</w:t>
      </w:r>
      <w:r w:rsidR="00DE1137" w:rsidRPr="00B63E60">
        <w:rPr>
          <w:lang w:eastAsia="pl-PL"/>
        </w:rPr>
        <w:t xml:space="preserve">Na tropie </w:t>
      </w:r>
      <w:proofErr w:type="spellStart"/>
      <w:r w:rsidR="00DE1137" w:rsidRPr="00B63E60">
        <w:rPr>
          <w:lang w:eastAsia="pl-PL"/>
        </w:rPr>
        <w:t>Hansika</w:t>
      </w:r>
      <w:proofErr w:type="spellEnd"/>
      <w:r w:rsidR="00DE1137" w:rsidRPr="00B63E60">
        <w:rPr>
          <w:lang w:eastAsia="pl-PL"/>
        </w:rPr>
        <w:t xml:space="preserve"> z Lipian</w:t>
      </w:r>
      <w:r w:rsidR="00B63E60" w:rsidRPr="00B63E60">
        <w:rPr>
          <w:lang w:eastAsia="pl-PL"/>
        </w:rPr>
        <w:t>”</w:t>
      </w:r>
      <w:r w:rsidR="002640D4">
        <w:rPr>
          <w:lang w:eastAsia="pl-PL"/>
        </w:rPr>
        <w:t>;</w:t>
      </w:r>
      <w:r w:rsidR="007F3ACA" w:rsidRPr="00B63E60">
        <w:rPr>
          <w:lang w:eastAsia="pl-PL"/>
        </w:rPr>
        <w:t xml:space="preserve"> </w:t>
      </w:r>
    </w:p>
    <w:p w:rsidR="00B63E60" w:rsidRDefault="00B63E60" w:rsidP="00BF1AC3">
      <w:pPr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>Dobre maniery – lubię to;</w:t>
      </w:r>
    </w:p>
    <w:p w:rsidR="007F3ACA" w:rsidRDefault="00571E04" w:rsidP="00BF1AC3">
      <w:pPr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>P</w:t>
      </w:r>
      <w:r w:rsidR="007F3ACA" w:rsidRPr="00B63E60">
        <w:rPr>
          <w:lang w:eastAsia="pl-PL"/>
        </w:rPr>
        <w:t>rojekt ekologiczny „</w:t>
      </w:r>
      <w:r w:rsidR="00B63E60" w:rsidRPr="00B63E60">
        <w:rPr>
          <w:lang w:eastAsia="pl-PL"/>
        </w:rPr>
        <w:t xml:space="preserve">Jestem </w:t>
      </w:r>
      <w:proofErr w:type="spellStart"/>
      <w:r w:rsidR="00B63E60" w:rsidRPr="00B63E60">
        <w:rPr>
          <w:lang w:eastAsia="pl-PL"/>
        </w:rPr>
        <w:t>eko</w:t>
      </w:r>
      <w:proofErr w:type="spellEnd"/>
      <w:r w:rsidR="00B63E60" w:rsidRPr="00B63E60">
        <w:rPr>
          <w:lang w:eastAsia="pl-PL"/>
        </w:rPr>
        <w:t xml:space="preserve"> II</w:t>
      </w:r>
      <w:r w:rsidR="007F3ACA" w:rsidRPr="00B63E60">
        <w:rPr>
          <w:lang w:eastAsia="pl-PL"/>
        </w:rPr>
        <w:t>”;</w:t>
      </w:r>
    </w:p>
    <w:p w:rsidR="007F3ACA" w:rsidRDefault="00DE1137" w:rsidP="00BF1AC3">
      <w:pPr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>Triathlon Lipiany</w:t>
      </w:r>
      <w:r w:rsidR="007F3ACA" w:rsidRPr="00DE1137">
        <w:rPr>
          <w:lang w:eastAsia="pl-PL"/>
        </w:rPr>
        <w:t>;</w:t>
      </w:r>
    </w:p>
    <w:p w:rsidR="007F3ACA" w:rsidRPr="00B63E60" w:rsidRDefault="007F3ACA" w:rsidP="00BF1AC3">
      <w:pPr>
        <w:numPr>
          <w:ilvl w:val="0"/>
          <w:numId w:val="15"/>
        </w:numPr>
        <w:jc w:val="both"/>
        <w:rPr>
          <w:lang w:eastAsia="pl-PL"/>
        </w:rPr>
      </w:pPr>
      <w:r w:rsidRPr="00B63E60">
        <w:rPr>
          <w:lang w:eastAsia="pl-PL"/>
        </w:rPr>
        <w:t>III Przelewicki Turniej Rugby na wózkach”;</w:t>
      </w:r>
    </w:p>
    <w:p w:rsidR="00DE1137" w:rsidRPr="00DE1137" w:rsidRDefault="00571E04" w:rsidP="00CC6DD8">
      <w:pPr>
        <w:numPr>
          <w:ilvl w:val="0"/>
          <w:numId w:val="15"/>
        </w:numPr>
        <w:ind w:left="806" w:hanging="454"/>
        <w:jc w:val="both"/>
        <w:rPr>
          <w:color w:val="FF0000"/>
          <w:lang w:eastAsia="pl-PL"/>
        </w:rPr>
      </w:pPr>
      <w:r>
        <w:rPr>
          <w:lang w:eastAsia="pl-PL"/>
        </w:rPr>
        <w:t>t</w:t>
      </w:r>
      <w:r w:rsidR="00DE1137" w:rsidRPr="00DE1137">
        <w:rPr>
          <w:lang w:eastAsia="pl-PL"/>
        </w:rPr>
        <w:t>urniej piłki nożnej z okazji 60-lecia MLKS Sokół Pyrzyce</w:t>
      </w:r>
      <w:r w:rsidR="00DE1137">
        <w:rPr>
          <w:lang w:eastAsia="pl-PL"/>
        </w:rPr>
        <w:t>;</w:t>
      </w:r>
    </w:p>
    <w:p w:rsidR="00DE1137" w:rsidRPr="00B63E60" w:rsidRDefault="00DE1137" w:rsidP="00CC6DD8">
      <w:pPr>
        <w:numPr>
          <w:ilvl w:val="0"/>
          <w:numId w:val="15"/>
        </w:numPr>
        <w:ind w:left="806" w:hanging="454"/>
        <w:jc w:val="both"/>
        <w:rPr>
          <w:color w:val="FF0000"/>
          <w:lang w:eastAsia="pl-PL"/>
        </w:rPr>
      </w:pPr>
      <w:r>
        <w:rPr>
          <w:lang w:eastAsia="pl-PL"/>
        </w:rPr>
        <w:t>Obóz Sportowy Dzieci i Młodzieży „Kamikaze 2018”;</w:t>
      </w:r>
    </w:p>
    <w:p w:rsidR="00B63E60" w:rsidRPr="00DE1137" w:rsidRDefault="00571E04" w:rsidP="00CC6DD8">
      <w:pPr>
        <w:numPr>
          <w:ilvl w:val="0"/>
          <w:numId w:val="15"/>
        </w:numPr>
        <w:ind w:left="806" w:hanging="454"/>
        <w:jc w:val="both"/>
        <w:rPr>
          <w:color w:val="FF0000"/>
          <w:lang w:eastAsia="pl-PL"/>
        </w:rPr>
      </w:pPr>
      <w:r>
        <w:rPr>
          <w:lang w:eastAsia="pl-PL"/>
        </w:rPr>
        <w:t>O</w:t>
      </w:r>
      <w:r w:rsidR="00B63E60">
        <w:rPr>
          <w:lang w:eastAsia="pl-PL"/>
        </w:rPr>
        <w:t xml:space="preserve">bóz </w:t>
      </w:r>
      <w:r>
        <w:rPr>
          <w:lang w:eastAsia="pl-PL"/>
        </w:rPr>
        <w:t>S</w:t>
      </w:r>
      <w:r w:rsidR="00B63E60">
        <w:rPr>
          <w:lang w:eastAsia="pl-PL"/>
        </w:rPr>
        <w:t>portowy w Darłówku;</w:t>
      </w:r>
    </w:p>
    <w:p w:rsidR="00DE1137" w:rsidRPr="00DE1137" w:rsidRDefault="00DE1137" w:rsidP="00CC6DD8">
      <w:pPr>
        <w:numPr>
          <w:ilvl w:val="0"/>
          <w:numId w:val="15"/>
        </w:numPr>
        <w:ind w:left="806" w:hanging="454"/>
        <w:jc w:val="both"/>
        <w:rPr>
          <w:color w:val="FF0000"/>
          <w:lang w:eastAsia="pl-PL"/>
        </w:rPr>
      </w:pPr>
      <w:r>
        <w:rPr>
          <w:lang w:eastAsia="pl-PL"/>
        </w:rPr>
        <w:t>Mistrzostwa Gier Planszowych;</w:t>
      </w:r>
    </w:p>
    <w:p w:rsidR="00DE1137" w:rsidRDefault="00DE1137" w:rsidP="00CC6DD8">
      <w:pPr>
        <w:numPr>
          <w:ilvl w:val="0"/>
          <w:numId w:val="15"/>
        </w:numPr>
        <w:ind w:left="806" w:hanging="454"/>
        <w:jc w:val="both"/>
        <w:rPr>
          <w:color w:val="FF0000"/>
          <w:lang w:eastAsia="pl-PL"/>
        </w:rPr>
      </w:pPr>
      <w:r>
        <w:rPr>
          <w:lang w:eastAsia="pl-PL"/>
        </w:rPr>
        <w:t>Niedzielne Koncerty Pałacowe;</w:t>
      </w:r>
    </w:p>
    <w:p w:rsidR="009D5572" w:rsidRPr="009D5572" w:rsidRDefault="009D5572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9D5572">
        <w:rPr>
          <w:lang w:eastAsia="pl-PL"/>
        </w:rPr>
        <w:t>Szkolny festiwal czytania;</w:t>
      </w:r>
    </w:p>
    <w:p w:rsidR="009D5572" w:rsidRPr="009D5572" w:rsidRDefault="009D5572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9D5572">
        <w:rPr>
          <w:lang w:eastAsia="pl-PL"/>
        </w:rPr>
        <w:t xml:space="preserve">Konkurs wiedzy </w:t>
      </w:r>
      <w:r>
        <w:rPr>
          <w:lang w:eastAsia="pl-PL"/>
        </w:rPr>
        <w:t>o</w:t>
      </w:r>
      <w:r w:rsidRPr="009D5572">
        <w:rPr>
          <w:lang w:eastAsia="pl-PL"/>
        </w:rPr>
        <w:t>limpijskiej.</w:t>
      </w:r>
    </w:p>
    <w:p w:rsidR="009D5572" w:rsidRDefault="009D5572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 w:rsidRPr="009D5572">
        <w:rPr>
          <w:lang w:eastAsia="pl-PL"/>
        </w:rPr>
        <w:t>Wieczór olimpijski z muzyką i poezją, z Urszulą Kielan;</w:t>
      </w:r>
    </w:p>
    <w:p w:rsidR="009D5572" w:rsidRDefault="009D5572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>
        <w:rPr>
          <w:lang w:eastAsia="pl-PL"/>
        </w:rPr>
        <w:t>Akcja Profilaktyka – Biała Sobota;</w:t>
      </w:r>
    </w:p>
    <w:p w:rsidR="0022102D" w:rsidRDefault="0022102D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>
        <w:rPr>
          <w:lang w:eastAsia="pl-PL"/>
        </w:rPr>
        <w:t>Lipiański Bieg Partyzanta „Desantowa Piątka”.</w:t>
      </w:r>
    </w:p>
    <w:p w:rsidR="004F779A" w:rsidRDefault="004F779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>
        <w:rPr>
          <w:lang w:eastAsia="pl-PL"/>
        </w:rPr>
        <w:t>Aktywna Integracja Przedszkolaków z Gmin Powiatu Pyrzyckiego w ramach obchodów 100. Rocznicy Odzyskania Niepodległości;</w:t>
      </w:r>
    </w:p>
    <w:p w:rsidR="00B63E60" w:rsidRDefault="00B63E60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>
        <w:rPr>
          <w:lang w:eastAsia="pl-PL"/>
        </w:rPr>
        <w:t>Oblicze wojny widziane oczami żołnierza i artysty – spotkania edukacyjne młodzieży z Pomorza Zachodniego z weteranami wojskowymi;</w:t>
      </w:r>
    </w:p>
    <w:p w:rsidR="004F779A" w:rsidRDefault="004F779A" w:rsidP="00CC6DD8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>
        <w:rPr>
          <w:lang w:eastAsia="pl-PL"/>
        </w:rPr>
        <w:t>„Ojczyzna w oczach Świętego Jana Pawła II” spektakl z okazji 40 rocznicy pontyfikatu Jana Pawła II i 100. Rocznicy Odzyskania przez Polskę Niepodległości;</w:t>
      </w:r>
    </w:p>
    <w:p w:rsidR="009D5572" w:rsidRDefault="009D5572" w:rsidP="000670A9">
      <w:pPr>
        <w:numPr>
          <w:ilvl w:val="0"/>
          <w:numId w:val="15"/>
        </w:numPr>
        <w:ind w:left="806" w:hanging="454"/>
        <w:jc w:val="both"/>
        <w:rPr>
          <w:lang w:eastAsia="pl-PL"/>
        </w:rPr>
      </w:pPr>
      <w:r>
        <w:rPr>
          <w:lang w:eastAsia="pl-PL"/>
        </w:rPr>
        <w:t>Wspólne śpiewa</w:t>
      </w:r>
      <w:r w:rsidR="00B63E60">
        <w:rPr>
          <w:lang w:eastAsia="pl-PL"/>
        </w:rPr>
        <w:t>nie pieśni patriotycznych w 100-</w:t>
      </w:r>
      <w:r>
        <w:rPr>
          <w:lang w:eastAsia="pl-PL"/>
        </w:rPr>
        <w:t>lecie Niepodległoś</w:t>
      </w:r>
      <w:r w:rsidR="000670A9">
        <w:rPr>
          <w:lang w:eastAsia="pl-PL"/>
        </w:rPr>
        <w:t>ci Polski.</w:t>
      </w:r>
      <w:r>
        <w:rPr>
          <w:lang w:eastAsia="pl-PL"/>
        </w:rPr>
        <w:t xml:space="preserve"> </w:t>
      </w:r>
    </w:p>
    <w:p w:rsidR="00B66C0B" w:rsidRPr="007F3ACA" w:rsidRDefault="00B66C0B" w:rsidP="00CC6DD8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E4EDC" w:rsidRDefault="00FE4EDC" w:rsidP="00F52A8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r w:rsidRPr="006522C7">
        <w:rPr>
          <w:rFonts w:ascii="Arial" w:hAnsi="Arial" w:cs="Arial"/>
        </w:rPr>
        <w:t>Powiat wspiera Polskie Stowarzyszenie na Rzecz Osób z Upośledzeniem Umysłowym Koło w Pyrzycach, przekazując 10 % wartości dotacji Państwowego Funduszu Rehabilitacji Osób Niepełnosprawnych. Jest to wkład własny konieczny do otrzymania dotacji. W roku 201</w:t>
      </w:r>
      <w:r w:rsidR="00245FA4">
        <w:rPr>
          <w:rFonts w:ascii="Arial" w:hAnsi="Arial" w:cs="Arial"/>
        </w:rPr>
        <w:t>8</w:t>
      </w:r>
      <w:r w:rsidRPr="006522C7">
        <w:rPr>
          <w:rFonts w:ascii="Arial" w:hAnsi="Arial" w:cs="Arial"/>
        </w:rPr>
        <w:t xml:space="preserve"> </w:t>
      </w:r>
      <w:r w:rsidR="0053655C" w:rsidRPr="006522C7">
        <w:rPr>
          <w:rFonts w:ascii="Arial" w:hAnsi="Arial" w:cs="Arial"/>
        </w:rPr>
        <w:t xml:space="preserve">Powiat Pyrzycki </w:t>
      </w:r>
      <w:r w:rsidRPr="006522C7">
        <w:rPr>
          <w:rFonts w:ascii="Arial" w:hAnsi="Arial" w:cs="Arial"/>
        </w:rPr>
        <w:t>przekaza</w:t>
      </w:r>
      <w:r w:rsidR="0053655C" w:rsidRPr="006522C7">
        <w:rPr>
          <w:rFonts w:ascii="Arial" w:hAnsi="Arial" w:cs="Arial"/>
        </w:rPr>
        <w:t>ł</w:t>
      </w:r>
      <w:r w:rsidRPr="006522C7">
        <w:rPr>
          <w:rFonts w:ascii="Arial" w:hAnsi="Arial" w:cs="Arial"/>
        </w:rPr>
        <w:t xml:space="preserve"> stowarzyszeniu kwotę </w:t>
      </w:r>
      <w:r w:rsidR="0053655C" w:rsidRPr="00D5498B">
        <w:rPr>
          <w:rFonts w:ascii="Arial" w:hAnsi="Arial" w:cs="Arial"/>
          <w:color w:val="FF0000"/>
        </w:rPr>
        <w:br/>
      </w:r>
      <w:r w:rsidR="008A28BA" w:rsidRPr="008A28BA">
        <w:rPr>
          <w:rFonts w:ascii="Arial" w:hAnsi="Arial" w:cs="Arial"/>
        </w:rPr>
        <w:t xml:space="preserve">ok. </w:t>
      </w:r>
      <w:r w:rsidR="00B859CF" w:rsidRPr="00B859CF">
        <w:rPr>
          <w:rFonts w:ascii="Arial" w:hAnsi="Arial" w:cs="Arial"/>
        </w:rPr>
        <w:t>49</w:t>
      </w:r>
      <w:r w:rsidRPr="00B859CF">
        <w:rPr>
          <w:rFonts w:ascii="Arial" w:hAnsi="Arial" w:cs="Arial"/>
        </w:rPr>
        <w:t xml:space="preserve"> </w:t>
      </w:r>
      <w:r w:rsidR="00B859CF" w:rsidRPr="00B859CF">
        <w:rPr>
          <w:rFonts w:ascii="Arial" w:hAnsi="Arial" w:cs="Arial"/>
        </w:rPr>
        <w:t>987</w:t>
      </w:r>
      <w:r w:rsidR="0053655C" w:rsidRPr="00B859CF">
        <w:rPr>
          <w:rFonts w:ascii="Arial" w:hAnsi="Arial" w:cs="Arial"/>
        </w:rPr>
        <w:t xml:space="preserve"> zł.</w:t>
      </w:r>
    </w:p>
    <w:p w:rsidR="00737D92" w:rsidRDefault="00737D92" w:rsidP="00F52A8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r w:rsidRPr="007F3ACA">
        <w:rPr>
          <w:rFonts w:ascii="Arial" w:hAnsi="Arial" w:cs="Arial"/>
        </w:rPr>
        <w:t xml:space="preserve">Na zakup pucharów, nagród i upominków ze środków </w:t>
      </w:r>
      <w:r>
        <w:rPr>
          <w:rFonts w:ascii="Arial" w:hAnsi="Arial" w:cs="Arial"/>
        </w:rPr>
        <w:t>Starostwa przeznaczono kwotę 1 4</w:t>
      </w:r>
      <w:r w:rsidRPr="007F3ACA">
        <w:rPr>
          <w:rFonts w:ascii="Arial" w:hAnsi="Arial" w:cs="Arial"/>
        </w:rPr>
        <w:t>00 zł.</w:t>
      </w:r>
    </w:p>
    <w:p w:rsidR="000670A9" w:rsidRDefault="000670A9" w:rsidP="00F52A8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4EDC" w:rsidRPr="00E85E41" w:rsidRDefault="00FE4EDC" w:rsidP="004E16C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 xml:space="preserve">Łącznie na wsparcie organizacji pozarządowych, z uwzględnieniem dotacji, </w:t>
      </w:r>
      <w:r w:rsidR="004E16C7">
        <w:rPr>
          <w:rFonts w:ascii="Arial" w:hAnsi="Arial" w:cs="Arial"/>
        </w:rPr>
        <w:br/>
      </w:r>
      <w:r w:rsidR="004E16C7" w:rsidRPr="008A28BA">
        <w:rPr>
          <w:rFonts w:ascii="Arial" w:hAnsi="Arial" w:cs="Arial"/>
        </w:rPr>
        <w:t>w roku 201</w:t>
      </w:r>
      <w:r w:rsidR="00245FA4">
        <w:rPr>
          <w:rFonts w:ascii="Arial" w:hAnsi="Arial" w:cs="Arial"/>
        </w:rPr>
        <w:t>8</w:t>
      </w:r>
      <w:r w:rsidR="004E16C7" w:rsidRPr="008A28BA">
        <w:rPr>
          <w:rFonts w:ascii="Arial" w:hAnsi="Arial" w:cs="Arial"/>
        </w:rPr>
        <w:t xml:space="preserve"> </w:t>
      </w:r>
      <w:r w:rsidRPr="008A28BA">
        <w:rPr>
          <w:rFonts w:ascii="Arial" w:hAnsi="Arial" w:cs="Arial"/>
        </w:rPr>
        <w:t>przeznaczono środki</w:t>
      </w:r>
      <w:r w:rsidR="00957F27" w:rsidRPr="008A28BA">
        <w:rPr>
          <w:rFonts w:ascii="Arial" w:hAnsi="Arial" w:cs="Arial"/>
        </w:rPr>
        <w:t xml:space="preserve"> </w:t>
      </w:r>
      <w:r w:rsidRPr="008A28BA">
        <w:rPr>
          <w:rFonts w:ascii="Arial" w:hAnsi="Arial" w:cs="Arial"/>
        </w:rPr>
        <w:t xml:space="preserve">w wysokości </w:t>
      </w:r>
      <w:r w:rsidR="00B859CF" w:rsidRPr="00B859CF">
        <w:rPr>
          <w:rFonts w:ascii="Arial" w:hAnsi="Arial" w:cs="Arial"/>
        </w:rPr>
        <w:t>10</w:t>
      </w:r>
      <w:r w:rsidR="000D7CA7" w:rsidRPr="00B859CF">
        <w:rPr>
          <w:rFonts w:ascii="Arial" w:hAnsi="Arial" w:cs="Arial"/>
        </w:rPr>
        <w:t>1 3</w:t>
      </w:r>
      <w:r w:rsidR="00B859CF" w:rsidRPr="00B859CF">
        <w:rPr>
          <w:rFonts w:ascii="Arial" w:hAnsi="Arial" w:cs="Arial"/>
        </w:rPr>
        <w:t>86</w:t>
      </w:r>
      <w:r w:rsidR="004E16C7" w:rsidRPr="00B859CF">
        <w:rPr>
          <w:rFonts w:ascii="Arial" w:hAnsi="Arial" w:cs="Arial"/>
        </w:rPr>
        <w:t xml:space="preserve"> </w:t>
      </w:r>
      <w:r w:rsidRPr="00B859CF">
        <w:rPr>
          <w:rFonts w:ascii="Arial" w:hAnsi="Arial" w:cs="Arial"/>
        </w:rPr>
        <w:t>zł.</w:t>
      </w:r>
    </w:p>
    <w:p w:rsidR="00FE4EDC" w:rsidRPr="00E85E41" w:rsidRDefault="00FE4EDC" w:rsidP="004E16C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Współpraca pozafinansowa w szczególności polegała na:</w:t>
      </w:r>
    </w:p>
    <w:p w:rsidR="00FE4EDC" w:rsidRPr="00E85E41" w:rsidRDefault="00FE4EDC" w:rsidP="0093294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Udzielaniu pomocy przy organizowaniu spotkań np. poprzez nieodpłatne udostępnienie lokalu, sprzętu, środków technicznych. Do dyspozycji były sale konferencyjne</w:t>
      </w:r>
      <w:r w:rsidR="00D7064F">
        <w:rPr>
          <w:rFonts w:ascii="Arial" w:hAnsi="Arial" w:cs="Arial"/>
        </w:rPr>
        <w:t xml:space="preserve"> Starostwa Powiatowego w </w:t>
      </w:r>
      <w:r w:rsidRPr="00E85E41">
        <w:rPr>
          <w:rFonts w:ascii="Arial" w:hAnsi="Arial" w:cs="Arial"/>
        </w:rPr>
        <w:t xml:space="preserve">Pyrzycach, które organizacje wykorzystywały na spotkania, wystawy. Organizacje </w:t>
      </w:r>
      <w:r w:rsidR="000670A9">
        <w:rPr>
          <w:rFonts w:ascii="Arial" w:hAnsi="Arial" w:cs="Arial"/>
        </w:rPr>
        <w:t xml:space="preserve">mogły </w:t>
      </w:r>
      <w:r w:rsidR="000670A9" w:rsidRPr="00E85E41">
        <w:rPr>
          <w:rFonts w:ascii="Arial" w:hAnsi="Arial" w:cs="Arial"/>
        </w:rPr>
        <w:t xml:space="preserve">również </w:t>
      </w:r>
      <w:r w:rsidRPr="00E85E41">
        <w:rPr>
          <w:rFonts w:ascii="Arial" w:hAnsi="Arial" w:cs="Arial"/>
        </w:rPr>
        <w:t>korzysta</w:t>
      </w:r>
      <w:r w:rsidR="00D7064F">
        <w:rPr>
          <w:rFonts w:ascii="Arial" w:hAnsi="Arial" w:cs="Arial"/>
        </w:rPr>
        <w:t>ć</w:t>
      </w:r>
      <w:r w:rsidRPr="00E85E41">
        <w:rPr>
          <w:rFonts w:ascii="Arial" w:hAnsi="Arial" w:cs="Arial"/>
        </w:rPr>
        <w:t xml:space="preserve"> </w:t>
      </w:r>
      <w:r w:rsidRPr="00E85E41">
        <w:rPr>
          <w:rFonts w:ascii="Arial" w:hAnsi="Arial" w:cs="Arial"/>
        </w:rPr>
        <w:lastRenderedPageBreak/>
        <w:t>ze środków technicznych i pomocy pracowników przy przygotowywaniu i druku dyplomów, plakatów, zaproszeń.</w:t>
      </w:r>
    </w:p>
    <w:p w:rsidR="00FE4EDC" w:rsidRPr="00E85E41" w:rsidRDefault="00FE4EDC" w:rsidP="00C779FC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 xml:space="preserve">Promocji działalności organizacji pozarządowych. Do dyspozycji stowarzyszeń jest strona internetowa powiatu. Na tej stronie prezentowane są informacje </w:t>
      </w:r>
      <w:r w:rsidRPr="00E85E41">
        <w:rPr>
          <w:rFonts w:ascii="Arial" w:hAnsi="Arial" w:cs="Arial"/>
        </w:rPr>
        <w:br/>
        <w:t xml:space="preserve">o planowanych działaniach stowarzyszeń, zaproszenia do udziału w imprezach, relacje i zdjęcia dokumentujące ich działalność. </w:t>
      </w:r>
    </w:p>
    <w:p w:rsidR="00FE4EDC" w:rsidRPr="00E85E41" w:rsidRDefault="00FE4EDC" w:rsidP="00C779FC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Doradztwie i udzielaniu przez Powiat pomocy merytorycznej organizacjom pozarządowym. Pracownicy Starostwa udzielają pomocy przy kompletowaniu dokumentacji potrzebnej do założenia stowarzyszenia.</w:t>
      </w:r>
    </w:p>
    <w:p w:rsidR="000D7CA7" w:rsidRDefault="000D7CA7" w:rsidP="004A26C7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FE4EDC" w:rsidRDefault="00FE4EDC" w:rsidP="004A26C7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>Wzajemne, dobr</w:t>
      </w:r>
      <w:r w:rsidR="00762551" w:rsidRPr="00E85E41">
        <w:rPr>
          <w:rFonts w:ascii="Arial" w:hAnsi="Arial" w:cs="Arial"/>
        </w:rPr>
        <w:t xml:space="preserve">e relacje pomiędzy samorządem a </w:t>
      </w:r>
      <w:r w:rsidRPr="00E85E41">
        <w:rPr>
          <w:rFonts w:ascii="Arial" w:hAnsi="Arial" w:cs="Arial"/>
        </w:rPr>
        <w:t xml:space="preserve">organizacjami pozarządowymi przejawiały się we wspólnym organizowaniu uroczystości i imprez, lub zapraszaniu przedstawicieli samorządu na spotkania organizowane przez </w:t>
      </w:r>
      <w:r w:rsidRPr="004E16C7">
        <w:rPr>
          <w:rFonts w:ascii="Arial" w:hAnsi="Arial" w:cs="Arial"/>
        </w:rPr>
        <w:t>stowarzyszenia. Te spotkania, to nie tylko uroczystości, ale również spotkania robocze, w</w:t>
      </w:r>
      <w:r w:rsidR="00397956" w:rsidRPr="004E16C7">
        <w:rPr>
          <w:rFonts w:ascii="Arial" w:hAnsi="Arial" w:cs="Arial"/>
        </w:rPr>
        <w:t>alne zgromadzenia i konferencje: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kwietnia </w:t>
      </w:r>
      <w:r>
        <w:t>–</w:t>
      </w:r>
      <w:r>
        <w:rPr>
          <w:rFonts w:ascii="Arial" w:hAnsi="Arial" w:cs="Arial"/>
        </w:rPr>
        <w:t xml:space="preserve"> o</w:t>
      </w:r>
      <w:r w:rsidRPr="00CC5007">
        <w:rPr>
          <w:rFonts w:ascii="Arial" w:hAnsi="Arial" w:cs="Arial"/>
        </w:rPr>
        <w:t>bchody Światowego Dnia Inwalidy</w:t>
      </w:r>
      <w:r>
        <w:rPr>
          <w:rFonts w:ascii="Arial" w:hAnsi="Arial" w:cs="Arial"/>
        </w:rPr>
        <w:t>, o</w:t>
      </w:r>
      <w:r w:rsidRPr="00CC5007">
        <w:rPr>
          <w:rFonts w:ascii="Arial" w:hAnsi="Arial" w:cs="Arial"/>
        </w:rPr>
        <w:t>bchody 10-lecia zespołu śpiewaczego „Pyrzyczanka”</w:t>
      </w:r>
      <w:r>
        <w:rPr>
          <w:rFonts w:ascii="Arial" w:hAnsi="Arial" w:cs="Arial"/>
        </w:rPr>
        <w:t>,</w:t>
      </w:r>
      <w:r w:rsidRPr="00CC5007">
        <w:rPr>
          <w:rFonts w:ascii="Arial" w:hAnsi="Arial" w:cs="Arial"/>
        </w:rPr>
        <w:t xml:space="preserve"> 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maja </w:t>
      </w:r>
      <w:r>
        <w:t>–</w:t>
      </w:r>
      <w:r>
        <w:rPr>
          <w:rFonts w:ascii="Arial" w:hAnsi="Arial" w:cs="Arial"/>
        </w:rPr>
        <w:t xml:space="preserve"> gminne obchody Dnia Strażaka w Pyrzycach,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maja </w:t>
      </w:r>
      <w:r>
        <w:t>–</w:t>
      </w:r>
      <w:r>
        <w:rPr>
          <w:rFonts w:ascii="Arial" w:hAnsi="Arial" w:cs="Arial"/>
        </w:rPr>
        <w:t xml:space="preserve"> obchody 70-lecia OSP w Bielicach,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maja </w:t>
      </w:r>
      <w:r>
        <w:t>–</w:t>
      </w:r>
      <w:r>
        <w:rPr>
          <w:rFonts w:ascii="Arial" w:hAnsi="Arial" w:cs="Arial"/>
        </w:rPr>
        <w:t xml:space="preserve"> wojewódzkie obchody Dnia Strażaka w Myśliborzu,</w:t>
      </w:r>
    </w:p>
    <w:p w:rsidR="007941F6" w:rsidRPr="00D86045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maja </w:t>
      </w:r>
      <w:r>
        <w:t>–</w:t>
      </w:r>
      <w:r>
        <w:rPr>
          <w:rFonts w:ascii="Arial" w:hAnsi="Arial" w:cs="Arial"/>
        </w:rPr>
        <w:t xml:space="preserve"> </w:t>
      </w:r>
      <w:r w:rsidRPr="00D86045">
        <w:rPr>
          <w:rFonts w:ascii="Arial" w:hAnsi="Arial" w:cs="Arial"/>
        </w:rPr>
        <w:t>powiatowe obchody Dnia Strażaka w Pyrzycach</w:t>
      </w:r>
      <w:r>
        <w:rPr>
          <w:rFonts w:ascii="Arial" w:hAnsi="Arial" w:cs="Arial"/>
        </w:rPr>
        <w:t>,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13 czerwca </w:t>
      </w:r>
      <w:r>
        <w:t>–</w:t>
      </w:r>
      <w:r>
        <w:rPr>
          <w:rStyle w:val="Pogrubienie"/>
          <w:rFonts w:ascii="Arial" w:hAnsi="Arial" w:cs="Arial"/>
          <w:b w:val="0"/>
          <w:bCs w:val="0"/>
        </w:rPr>
        <w:t xml:space="preserve"> </w:t>
      </w:r>
      <w:r w:rsidRPr="001B0BDF">
        <w:rPr>
          <w:rStyle w:val="Pogrubienie"/>
          <w:rFonts w:ascii="Arial" w:hAnsi="Arial" w:cs="Arial"/>
          <w:b w:val="0"/>
          <w:bCs w:val="0"/>
        </w:rPr>
        <w:t>III Memoriał Mariana Matysiaka w piłce nożnej</w:t>
      </w:r>
      <w:r>
        <w:rPr>
          <w:rStyle w:val="Pogrubienie"/>
          <w:rFonts w:ascii="Arial" w:hAnsi="Arial" w:cs="Arial"/>
          <w:b w:val="0"/>
          <w:bCs w:val="0"/>
        </w:rPr>
        <w:t>,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Pogrubienie"/>
          <w:rFonts w:ascii="Arial" w:hAnsi="Arial" w:cs="Arial"/>
          <w:b w:val="0"/>
          <w:bCs w:val="0"/>
        </w:rPr>
      </w:pPr>
      <w:r w:rsidRPr="001B0BDF">
        <w:rPr>
          <w:rStyle w:val="Pogrubienie"/>
          <w:rFonts w:ascii="Arial" w:hAnsi="Arial" w:cs="Arial"/>
          <w:b w:val="0"/>
          <w:bCs w:val="0"/>
        </w:rPr>
        <w:t xml:space="preserve">22 czerwca </w:t>
      </w:r>
      <w:r>
        <w:t>–</w:t>
      </w:r>
      <w:r>
        <w:rPr>
          <w:rStyle w:val="Pogrubienie"/>
          <w:rFonts w:ascii="Arial" w:hAnsi="Arial" w:cs="Arial"/>
          <w:b w:val="0"/>
          <w:bCs w:val="0"/>
        </w:rPr>
        <w:t xml:space="preserve"> obchody 30-lecia zespołu „Poranek” w Tetyniu,</w:t>
      </w:r>
    </w:p>
    <w:p w:rsidR="007941F6" w:rsidRPr="00B556F9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  <w:b/>
        </w:rPr>
      </w:pPr>
      <w:r w:rsidRPr="00B556F9">
        <w:rPr>
          <w:rFonts w:ascii="Arial" w:hAnsi="Arial" w:cs="Arial"/>
        </w:rPr>
        <w:t xml:space="preserve">13-15 lipca </w:t>
      </w:r>
      <w:r>
        <w:t>–</w:t>
      </w:r>
      <w:r>
        <w:rPr>
          <w:rFonts w:ascii="Arial" w:hAnsi="Arial" w:cs="Arial"/>
        </w:rPr>
        <w:t xml:space="preserve"> </w:t>
      </w:r>
      <w:r w:rsidRPr="00B556F9">
        <w:rPr>
          <w:rFonts w:ascii="Arial" w:hAnsi="Arial" w:cs="Arial"/>
        </w:rPr>
        <w:t>XIII Zlot Historycznych Pojazdów Militarnych pod kryptonimem</w:t>
      </w:r>
      <w:r>
        <w:rPr>
          <w:rFonts w:ascii="Arial" w:hAnsi="Arial" w:cs="Arial"/>
        </w:rPr>
        <w:t xml:space="preserve"> „Desantowa Piątka” w Lipianach,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października </w:t>
      </w:r>
      <w:r>
        <w:t>–</w:t>
      </w:r>
      <w:r>
        <w:rPr>
          <w:rFonts w:ascii="Arial" w:hAnsi="Arial" w:cs="Arial"/>
        </w:rPr>
        <w:t xml:space="preserve"> Memoriał Leszka Słoninki,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października </w:t>
      </w:r>
      <w:r>
        <w:t>–</w:t>
      </w:r>
      <w:r>
        <w:rPr>
          <w:rFonts w:ascii="Arial" w:hAnsi="Arial" w:cs="Arial"/>
        </w:rPr>
        <w:t xml:space="preserve"> inauguracja roku akademickiego Uniwersytetu Trzeciego Wieku w Pyrzycach,</w:t>
      </w:r>
    </w:p>
    <w:p w:rsidR="007941F6" w:rsidRPr="00AE789A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AE789A">
        <w:rPr>
          <w:rFonts w:ascii="Arial" w:hAnsi="Arial" w:cs="Arial"/>
        </w:rPr>
        <w:t xml:space="preserve">18 października </w:t>
      </w:r>
      <w:r>
        <w:t>–</w:t>
      </w:r>
      <w:r>
        <w:rPr>
          <w:rFonts w:ascii="Arial" w:hAnsi="Arial" w:cs="Arial"/>
        </w:rPr>
        <w:t xml:space="preserve"> </w:t>
      </w:r>
      <w:r w:rsidRPr="00AE789A">
        <w:rPr>
          <w:rFonts w:ascii="Arial" w:hAnsi="Arial" w:cs="Arial"/>
        </w:rPr>
        <w:t>obchody Dnia S</w:t>
      </w:r>
      <w:r>
        <w:rPr>
          <w:rFonts w:ascii="Arial" w:hAnsi="Arial" w:cs="Arial"/>
        </w:rPr>
        <w:t>eniora w Pyrzyckim Domu kultury,</w:t>
      </w:r>
    </w:p>
    <w:p w:rsidR="007941F6" w:rsidRDefault="007941F6" w:rsidP="007941F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AE789A">
        <w:rPr>
          <w:rFonts w:ascii="Arial" w:hAnsi="Arial" w:cs="Arial"/>
        </w:rPr>
        <w:t xml:space="preserve">23 listopada </w:t>
      </w:r>
      <w:r>
        <w:t>–</w:t>
      </w:r>
      <w:r>
        <w:rPr>
          <w:rFonts w:ascii="Arial" w:hAnsi="Arial" w:cs="Arial"/>
        </w:rPr>
        <w:t xml:space="preserve"> o</w:t>
      </w:r>
      <w:r w:rsidRPr="00AE789A">
        <w:rPr>
          <w:rFonts w:ascii="Arial" w:hAnsi="Arial" w:cs="Arial"/>
        </w:rPr>
        <w:t>bchody Dnia Białej Laski i 45-lecia działalności Koła Polskiego Związku Niewidomych w Pyrzycach.</w:t>
      </w:r>
    </w:p>
    <w:p w:rsidR="000670A9" w:rsidRPr="00AE789A" w:rsidRDefault="000670A9" w:rsidP="000670A9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957F27" w:rsidRPr="00E85E41" w:rsidRDefault="004A26C7" w:rsidP="00FD6544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E41">
        <w:rPr>
          <w:rFonts w:ascii="Arial" w:hAnsi="Arial" w:cs="Arial"/>
        </w:rPr>
        <w:t xml:space="preserve">W uchwale wprowadzającej program współpracy </w:t>
      </w:r>
      <w:r w:rsidR="00957F27" w:rsidRPr="00E85E41">
        <w:rPr>
          <w:rFonts w:ascii="Arial" w:hAnsi="Arial" w:cs="Arial"/>
        </w:rPr>
        <w:t xml:space="preserve">określono sposób oceny programu. Jako wskaźniki efektywności realizacji programu współpracy przyjęto </w:t>
      </w:r>
      <w:r w:rsidR="0057443D" w:rsidRPr="00E85E41">
        <w:rPr>
          <w:rFonts w:ascii="Arial" w:hAnsi="Arial" w:cs="Arial"/>
        </w:rPr>
        <w:t>w</w:t>
      </w:r>
      <w:r w:rsidR="00957F27" w:rsidRPr="00E85E41">
        <w:rPr>
          <w:rFonts w:ascii="Arial" w:hAnsi="Arial" w:cs="Arial"/>
        </w:rPr>
        <w:t> szczególności:</w:t>
      </w:r>
    </w:p>
    <w:p w:rsidR="00957F27" w:rsidRPr="00E85E41" w:rsidRDefault="00957F27" w:rsidP="00397956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E85E41">
        <w:rPr>
          <w:rFonts w:eastAsia="Times New Roman"/>
          <w:lang w:eastAsia="pl-PL"/>
        </w:rPr>
        <w:t xml:space="preserve">Liczbę organizacji pozarządowych podejmujących działania publiczne na rzecz lokalnej społeczności we współpracy z samorządem Powiatu Pyrzyckiego. </w:t>
      </w:r>
      <w:r w:rsidRPr="00E85E41">
        <w:rPr>
          <w:rFonts w:eastAsia="Times New Roman"/>
          <w:lang w:eastAsia="pl-PL"/>
        </w:rPr>
        <w:br/>
        <w:t>W roku 201</w:t>
      </w:r>
      <w:r w:rsidR="00245FA4">
        <w:rPr>
          <w:rFonts w:eastAsia="Times New Roman"/>
          <w:lang w:eastAsia="pl-PL"/>
        </w:rPr>
        <w:t>8</w:t>
      </w:r>
      <w:r w:rsidRPr="00E85E41">
        <w:rPr>
          <w:rFonts w:eastAsia="Times New Roman"/>
          <w:lang w:eastAsia="pl-PL"/>
        </w:rPr>
        <w:t xml:space="preserve"> było tych </w:t>
      </w:r>
      <w:r w:rsidRPr="00700C04">
        <w:rPr>
          <w:rFonts w:eastAsia="Times New Roman"/>
          <w:lang w:eastAsia="pl-PL"/>
        </w:rPr>
        <w:t xml:space="preserve">organizacji </w:t>
      </w:r>
      <w:r w:rsidR="00CC6DD8" w:rsidRPr="00700C04">
        <w:rPr>
          <w:rFonts w:eastAsia="Times New Roman"/>
          <w:lang w:eastAsia="pl-PL"/>
        </w:rPr>
        <w:t>2</w:t>
      </w:r>
      <w:r w:rsidR="00700C04" w:rsidRPr="00700C04">
        <w:rPr>
          <w:rFonts w:eastAsia="Times New Roman"/>
          <w:lang w:eastAsia="pl-PL"/>
        </w:rPr>
        <w:t>5</w:t>
      </w:r>
      <w:r w:rsidRPr="00700C04">
        <w:rPr>
          <w:rFonts w:eastAsia="Times New Roman"/>
          <w:lang w:eastAsia="pl-PL"/>
        </w:rPr>
        <w:t>.</w:t>
      </w:r>
    </w:p>
    <w:p w:rsidR="00957F27" w:rsidRPr="00E85E41" w:rsidRDefault="00957F27" w:rsidP="004A26C7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E85E41">
        <w:rPr>
          <w:rFonts w:eastAsia="Times New Roman"/>
          <w:lang w:eastAsia="pl-PL"/>
        </w:rPr>
        <w:t xml:space="preserve">Liczbę osób, które były adresatami zadań realizowanych we współpracy </w:t>
      </w:r>
      <w:r w:rsidRPr="00E85E41">
        <w:rPr>
          <w:rFonts w:eastAsia="Times New Roman"/>
          <w:lang w:eastAsia="pl-PL"/>
        </w:rPr>
        <w:br/>
        <w:t>z samorządem Powiatu Pyrzyckiego. Zaliczyć tu nal</w:t>
      </w:r>
      <w:r w:rsidR="00112616" w:rsidRPr="00E85E41">
        <w:rPr>
          <w:rFonts w:eastAsia="Times New Roman"/>
          <w:lang w:eastAsia="pl-PL"/>
        </w:rPr>
        <w:t xml:space="preserve">eży osoby, które są zrzeszone w </w:t>
      </w:r>
      <w:r w:rsidRPr="00E85E41">
        <w:rPr>
          <w:rFonts w:eastAsia="Times New Roman"/>
          <w:lang w:eastAsia="pl-PL"/>
        </w:rPr>
        <w:t>samych organizacjach pozarządowych oraz uczestników warsztatów, zawodów,</w:t>
      </w:r>
      <w:r w:rsidR="00FB1C23">
        <w:rPr>
          <w:rFonts w:eastAsia="Times New Roman"/>
          <w:lang w:eastAsia="pl-PL"/>
        </w:rPr>
        <w:t xml:space="preserve"> koncertów, wystaw,</w:t>
      </w:r>
      <w:r w:rsidRPr="00E85E41">
        <w:rPr>
          <w:rFonts w:eastAsia="Times New Roman"/>
          <w:lang w:eastAsia="pl-PL"/>
        </w:rPr>
        <w:t xml:space="preserve"> rajdów, imprez organizowanych z udziałem powiatu. Szczególnie dużo uczestników brało udział w imprezach plenerowych – rajdach, </w:t>
      </w:r>
      <w:r w:rsidR="00112616" w:rsidRPr="00E85E41">
        <w:rPr>
          <w:rFonts w:eastAsia="Times New Roman"/>
          <w:lang w:eastAsia="pl-PL"/>
        </w:rPr>
        <w:t>zawodach</w:t>
      </w:r>
      <w:r w:rsidR="000670A9">
        <w:rPr>
          <w:rFonts w:eastAsia="Times New Roman"/>
          <w:lang w:eastAsia="pl-PL"/>
        </w:rPr>
        <w:t xml:space="preserve"> sportowych</w:t>
      </w:r>
      <w:r w:rsidR="00FB1C23">
        <w:rPr>
          <w:rFonts w:eastAsia="Times New Roman"/>
          <w:lang w:eastAsia="pl-PL"/>
        </w:rPr>
        <w:t>, pokazach</w:t>
      </w:r>
      <w:r w:rsidRPr="00E85E41">
        <w:rPr>
          <w:rFonts w:eastAsia="Times New Roman"/>
          <w:lang w:eastAsia="pl-PL"/>
        </w:rPr>
        <w:t xml:space="preserve">. Szacunkowa liczba tych osób wynosi </w:t>
      </w:r>
      <w:r w:rsidR="00571E04">
        <w:rPr>
          <w:rFonts w:eastAsia="Times New Roman"/>
          <w:lang w:eastAsia="pl-PL"/>
        </w:rPr>
        <w:t>ponad</w:t>
      </w:r>
      <w:r w:rsidRPr="00E85E41">
        <w:rPr>
          <w:rFonts w:eastAsia="Times New Roman"/>
          <w:lang w:eastAsia="pl-PL"/>
        </w:rPr>
        <w:t xml:space="preserve"> </w:t>
      </w:r>
      <w:r w:rsidR="00571E04">
        <w:rPr>
          <w:rFonts w:eastAsia="Times New Roman"/>
          <w:lang w:eastAsia="pl-PL"/>
        </w:rPr>
        <w:t>15</w:t>
      </w:r>
      <w:r w:rsidRPr="00FB1C23">
        <w:rPr>
          <w:rFonts w:eastAsia="Times New Roman"/>
          <w:lang w:eastAsia="pl-PL"/>
        </w:rPr>
        <w:t xml:space="preserve"> 000.</w:t>
      </w:r>
    </w:p>
    <w:p w:rsidR="00957F27" w:rsidRPr="00E85E41" w:rsidRDefault="00957F27" w:rsidP="004A26C7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E85E41">
        <w:rPr>
          <w:rFonts w:eastAsia="Times New Roman"/>
          <w:lang w:eastAsia="pl-PL"/>
        </w:rPr>
        <w:t xml:space="preserve">Wysokość środków finansowych przeznaczonych z budżetu powiatu na realizację tych zadań. </w:t>
      </w:r>
      <w:r w:rsidR="00762551" w:rsidRPr="00E85E41">
        <w:rPr>
          <w:rFonts w:eastAsia="Times New Roman"/>
          <w:lang w:eastAsia="pl-PL"/>
        </w:rPr>
        <w:t>W roku 201</w:t>
      </w:r>
      <w:r w:rsidR="00245FA4">
        <w:rPr>
          <w:rFonts w:eastAsia="Times New Roman"/>
          <w:lang w:eastAsia="pl-PL"/>
        </w:rPr>
        <w:t>8</w:t>
      </w:r>
      <w:r w:rsidR="00762551" w:rsidRPr="000D7CA7">
        <w:rPr>
          <w:rFonts w:eastAsia="Times New Roman"/>
          <w:lang w:eastAsia="pl-PL"/>
        </w:rPr>
        <w:t xml:space="preserve"> </w:t>
      </w:r>
      <w:r w:rsidR="00762551" w:rsidRPr="00E85E41">
        <w:rPr>
          <w:rFonts w:eastAsia="Times New Roman"/>
          <w:lang w:eastAsia="pl-PL"/>
        </w:rPr>
        <w:t>w</w:t>
      </w:r>
      <w:r w:rsidRPr="00E85E41">
        <w:rPr>
          <w:rFonts w:eastAsia="Times New Roman"/>
          <w:lang w:eastAsia="pl-PL"/>
        </w:rPr>
        <w:t xml:space="preserve">yniosła ona </w:t>
      </w:r>
      <w:r w:rsidR="00B859CF" w:rsidRPr="00B859CF">
        <w:rPr>
          <w:rFonts w:eastAsia="Times New Roman"/>
          <w:lang w:eastAsia="pl-PL"/>
        </w:rPr>
        <w:t>10</w:t>
      </w:r>
      <w:r w:rsidR="000D7CA7" w:rsidRPr="00B859CF">
        <w:rPr>
          <w:rFonts w:eastAsia="Times New Roman"/>
          <w:lang w:eastAsia="pl-PL"/>
        </w:rPr>
        <w:t>1</w:t>
      </w:r>
      <w:r w:rsidR="00751E0C" w:rsidRPr="00B859CF">
        <w:rPr>
          <w:rFonts w:eastAsia="Times New Roman"/>
          <w:lang w:eastAsia="pl-PL"/>
        </w:rPr>
        <w:t xml:space="preserve"> </w:t>
      </w:r>
      <w:r w:rsidR="000D7CA7" w:rsidRPr="00B859CF">
        <w:t>3</w:t>
      </w:r>
      <w:r w:rsidR="00B859CF" w:rsidRPr="00B859CF">
        <w:t>86</w:t>
      </w:r>
      <w:r w:rsidR="001901AB" w:rsidRPr="00B859CF">
        <w:t xml:space="preserve"> zł.</w:t>
      </w:r>
    </w:p>
    <w:p w:rsidR="00245FA4" w:rsidRPr="00700C04" w:rsidRDefault="00957F27" w:rsidP="00397956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E85E41">
        <w:rPr>
          <w:rFonts w:eastAsia="Times New Roman"/>
          <w:lang w:eastAsia="pl-PL"/>
        </w:rPr>
        <w:t xml:space="preserve">Liczbę wspólnych przedsięwzięć podejmowanych przez organizacje pozarządowe i samorząd Powiatu Pyrzyckiego. Wspólne przedsięwzięcia to zawody sportowe, rajdy turystyczne, konkursy, </w:t>
      </w:r>
      <w:r w:rsidR="00263491">
        <w:rPr>
          <w:rFonts w:eastAsia="Times New Roman"/>
          <w:lang w:eastAsia="pl-PL"/>
        </w:rPr>
        <w:t>koncerty, wystawy, zajęcia edukacyjne</w:t>
      </w:r>
      <w:r w:rsidRPr="00E85E41">
        <w:rPr>
          <w:rFonts w:eastAsia="Times New Roman"/>
          <w:lang w:eastAsia="pl-PL"/>
        </w:rPr>
        <w:t>. W 201</w:t>
      </w:r>
      <w:r w:rsidR="00245FA4">
        <w:rPr>
          <w:rFonts w:eastAsia="Times New Roman"/>
          <w:lang w:eastAsia="pl-PL"/>
        </w:rPr>
        <w:t>8</w:t>
      </w:r>
      <w:r w:rsidR="0057443D" w:rsidRPr="00E85E41">
        <w:rPr>
          <w:rFonts w:eastAsia="Times New Roman"/>
          <w:lang w:eastAsia="pl-PL"/>
        </w:rPr>
        <w:t xml:space="preserve"> roku</w:t>
      </w:r>
      <w:r w:rsidRPr="00E85E41">
        <w:rPr>
          <w:rFonts w:eastAsia="Times New Roman"/>
          <w:lang w:eastAsia="pl-PL"/>
        </w:rPr>
        <w:t xml:space="preserve"> </w:t>
      </w:r>
      <w:r w:rsidRPr="00700C04">
        <w:rPr>
          <w:rFonts w:eastAsia="Times New Roman"/>
          <w:lang w:eastAsia="pl-PL"/>
        </w:rPr>
        <w:t xml:space="preserve">było ich </w:t>
      </w:r>
      <w:r w:rsidR="00700C04" w:rsidRPr="00700C04">
        <w:rPr>
          <w:rFonts w:eastAsia="Times New Roman"/>
          <w:lang w:eastAsia="pl-PL"/>
        </w:rPr>
        <w:t>34</w:t>
      </w:r>
      <w:r w:rsidR="00096C6D" w:rsidRPr="00700C04">
        <w:rPr>
          <w:rFonts w:eastAsia="Times New Roman"/>
          <w:lang w:eastAsia="pl-PL"/>
        </w:rPr>
        <w:t>.</w:t>
      </w:r>
      <w:bookmarkStart w:id="0" w:name="_GoBack"/>
      <w:bookmarkEnd w:id="0"/>
    </w:p>
    <w:sectPr w:rsidR="00245FA4" w:rsidRPr="00700C04" w:rsidSect="000D7CA7">
      <w:footerReference w:type="default" r:id="rId9"/>
      <w:pgSz w:w="11906" w:h="16838"/>
      <w:pgMar w:top="993" w:right="1417" w:bottom="1134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05" w:rsidRDefault="00157A05" w:rsidP="004A26C7">
      <w:r>
        <w:separator/>
      </w:r>
    </w:p>
  </w:endnote>
  <w:endnote w:type="continuationSeparator" w:id="0">
    <w:p w:rsidR="00157A05" w:rsidRDefault="00157A05" w:rsidP="004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9703"/>
      <w:docPartObj>
        <w:docPartGallery w:val="Page Numbers (Bottom of Page)"/>
        <w:docPartUnique/>
      </w:docPartObj>
    </w:sdtPr>
    <w:sdtEndPr/>
    <w:sdtContent>
      <w:p w:rsidR="004A26C7" w:rsidRDefault="004A2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CF">
          <w:rPr>
            <w:noProof/>
          </w:rPr>
          <w:t>1</w:t>
        </w:r>
        <w:r>
          <w:fldChar w:fldCharType="end"/>
        </w:r>
      </w:p>
    </w:sdtContent>
  </w:sdt>
  <w:p w:rsidR="004A26C7" w:rsidRDefault="004A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05" w:rsidRDefault="00157A05" w:rsidP="004A26C7">
      <w:r>
        <w:separator/>
      </w:r>
    </w:p>
  </w:footnote>
  <w:footnote w:type="continuationSeparator" w:id="0">
    <w:p w:rsidR="00157A05" w:rsidRDefault="00157A05" w:rsidP="004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F62"/>
    <w:multiLevelType w:val="hybridMultilevel"/>
    <w:tmpl w:val="CD3C1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25E3F"/>
    <w:multiLevelType w:val="hybridMultilevel"/>
    <w:tmpl w:val="37366F88"/>
    <w:lvl w:ilvl="0" w:tplc="24F07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411F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1324"/>
    <w:multiLevelType w:val="hybridMultilevel"/>
    <w:tmpl w:val="5EECDD82"/>
    <w:lvl w:ilvl="0" w:tplc="3E5A97A6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204D"/>
    <w:multiLevelType w:val="hybridMultilevel"/>
    <w:tmpl w:val="2D14E374"/>
    <w:lvl w:ilvl="0" w:tplc="87347A6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2D0D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7C94"/>
    <w:multiLevelType w:val="hybridMultilevel"/>
    <w:tmpl w:val="092A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72A6"/>
    <w:multiLevelType w:val="hybridMultilevel"/>
    <w:tmpl w:val="AB72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9C2"/>
    <w:multiLevelType w:val="hybridMultilevel"/>
    <w:tmpl w:val="075A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2707E"/>
    <w:multiLevelType w:val="hybridMultilevel"/>
    <w:tmpl w:val="FCA6EE7A"/>
    <w:lvl w:ilvl="0" w:tplc="CB307FBE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4BD9"/>
    <w:multiLevelType w:val="hybridMultilevel"/>
    <w:tmpl w:val="3186409C"/>
    <w:lvl w:ilvl="0" w:tplc="E8FA85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B15A1"/>
    <w:multiLevelType w:val="hybridMultilevel"/>
    <w:tmpl w:val="32961C6C"/>
    <w:lvl w:ilvl="0" w:tplc="C29A12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71D72161"/>
    <w:multiLevelType w:val="hybridMultilevel"/>
    <w:tmpl w:val="FEE8C7B2"/>
    <w:lvl w:ilvl="0" w:tplc="CEE8104E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15762"/>
    <w:multiLevelType w:val="hybridMultilevel"/>
    <w:tmpl w:val="5BCCF964"/>
    <w:lvl w:ilvl="0" w:tplc="B44C79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F0ECC"/>
    <w:multiLevelType w:val="hybridMultilevel"/>
    <w:tmpl w:val="9EDC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1E"/>
    <w:multiLevelType w:val="hybridMultilevel"/>
    <w:tmpl w:val="37C27086"/>
    <w:lvl w:ilvl="0" w:tplc="3C20F178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3"/>
  </w:num>
  <w:num w:numId="13">
    <w:abstractNumId w:val="1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C"/>
    <w:rsid w:val="00013C5C"/>
    <w:rsid w:val="00021AD4"/>
    <w:rsid w:val="0003333C"/>
    <w:rsid w:val="00061230"/>
    <w:rsid w:val="000670A9"/>
    <w:rsid w:val="00096C6D"/>
    <w:rsid w:val="000A1F6D"/>
    <w:rsid w:val="000D7CA7"/>
    <w:rsid w:val="000F2FEA"/>
    <w:rsid w:val="00112616"/>
    <w:rsid w:val="00131280"/>
    <w:rsid w:val="00146091"/>
    <w:rsid w:val="00157A05"/>
    <w:rsid w:val="00180A15"/>
    <w:rsid w:val="00183A8E"/>
    <w:rsid w:val="001868BC"/>
    <w:rsid w:val="001901AB"/>
    <w:rsid w:val="001B2D82"/>
    <w:rsid w:val="001D48EF"/>
    <w:rsid w:val="0022102D"/>
    <w:rsid w:val="002313AD"/>
    <w:rsid w:val="00241EBC"/>
    <w:rsid w:val="00245FA4"/>
    <w:rsid w:val="00253BB1"/>
    <w:rsid w:val="00263491"/>
    <w:rsid w:val="002640D4"/>
    <w:rsid w:val="00287D90"/>
    <w:rsid w:val="002A38D7"/>
    <w:rsid w:val="002D6DED"/>
    <w:rsid w:val="002F67ED"/>
    <w:rsid w:val="003154A9"/>
    <w:rsid w:val="003249F9"/>
    <w:rsid w:val="0036449C"/>
    <w:rsid w:val="00396AF0"/>
    <w:rsid w:val="00397956"/>
    <w:rsid w:val="003B16B7"/>
    <w:rsid w:val="003D4C77"/>
    <w:rsid w:val="003F5ED6"/>
    <w:rsid w:val="004002C6"/>
    <w:rsid w:val="00434E59"/>
    <w:rsid w:val="004A26C7"/>
    <w:rsid w:val="004D0C09"/>
    <w:rsid w:val="004E16C7"/>
    <w:rsid w:val="004E1D09"/>
    <w:rsid w:val="004F5CC4"/>
    <w:rsid w:val="004F779A"/>
    <w:rsid w:val="00507DEE"/>
    <w:rsid w:val="00510121"/>
    <w:rsid w:val="00515AC8"/>
    <w:rsid w:val="005306BD"/>
    <w:rsid w:val="00534AA0"/>
    <w:rsid w:val="0053655C"/>
    <w:rsid w:val="0057063E"/>
    <w:rsid w:val="00571E04"/>
    <w:rsid w:val="0057443D"/>
    <w:rsid w:val="005C5F9B"/>
    <w:rsid w:val="005E6157"/>
    <w:rsid w:val="005F381D"/>
    <w:rsid w:val="00604768"/>
    <w:rsid w:val="00611B74"/>
    <w:rsid w:val="00630D58"/>
    <w:rsid w:val="00644FD3"/>
    <w:rsid w:val="00651F02"/>
    <w:rsid w:val="006522C7"/>
    <w:rsid w:val="006637DD"/>
    <w:rsid w:val="006721EE"/>
    <w:rsid w:val="006B3320"/>
    <w:rsid w:val="006C4497"/>
    <w:rsid w:val="006C6F24"/>
    <w:rsid w:val="006E233F"/>
    <w:rsid w:val="00700C04"/>
    <w:rsid w:val="00705C2B"/>
    <w:rsid w:val="007106EA"/>
    <w:rsid w:val="007121CB"/>
    <w:rsid w:val="00721862"/>
    <w:rsid w:val="00737D92"/>
    <w:rsid w:val="00751E0C"/>
    <w:rsid w:val="007601C6"/>
    <w:rsid w:val="00762551"/>
    <w:rsid w:val="00780F35"/>
    <w:rsid w:val="007941F6"/>
    <w:rsid w:val="007E3314"/>
    <w:rsid w:val="007F3ACA"/>
    <w:rsid w:val="00803614"/>
    <w:rsid w:val="00804B2A"/>
    <w:rsid w:val="00835E0A"/>
    <w:rsid w:val="008548B5"/>
    <w:rsid w:val="0087340D"/>
    <w:rsid w:val="008A28BA"/>
    <w:rsid w:val="008B49C4"/>
    <w:rsid w:val="008C4826"/>
    <w:rsid w:val="009040D5"/>
    <w:rsid w:val="0091139E"/>
    <w:rsid w:val="0093294B"/>
    <w:rsid w:val="00937924"/>
    <w:rsid w:val="00957F27"/>
    <w:rsid w:val="00962603"/>
    <w:rsid w:val="00984195"/>
    <w:rsid w:val="0099788D"/>
    <w:rsid w:val="009B391F"/>
    <w:rsid w:val="009C0611"/>
    <w:rsid w:val="009C10B3"/>
    <w:rsid w:val="009D5572"/>
    <w:rsid w:val="00A04C84"/>
    <w:rsid w:val="00A15C00"/>
    <w:rsid w:val="00A6000C"/>
    <w:rsid w:val="00A84D4D"/>
    <w:rsid w:val="00A924EF"/>
    <w:rsid w:val="00A96E49"/>
    <w:rsid w:val="00AA3CE7"/>
    <w:rsid w:val="00AB429A"/>
    <w:rsid w:val="00AC1136"/>
    <w:rsid w:val="00AD1B47"/>
    <w:rsid w:val="00AE491C"/>
    <w:rsid w:val="00AE54CC"/>
    <w:rsid w:val="00AF3A58"/>
    <w:rsid w:val="00B0630A"/>
    <w:rsid w:val="00B210C1"/>
    <w:rsid w:val="00B63E60"/>
    <w:rsid w:val="00B63F78"/>
    <w:rsid w:val="00B66C0B"/>
    <w:rsid w:val="00B75434"/>
    <w:rsid w:val="00B859CF"/>
    <w:rsid w:val="00BA40BA"/>
    <w:rsid w:val="00BB6FD9"/>
    <w:rsid w:val="00BC552C"/>
    <w:rsid w:val="00BF070B"/>
    <w:rsid w:val="00BF1AC3"/>
    <w:rsid w:val="00BF5E64"/>
    <w:rsid w:val="00C0580D"/>
    <w:rsid w:val="00C36137"/>
    <w:rsid w:val="00C779FC"/>
    <w:rsid w:val="00C90B20"/>
    <w:rsid w:val="00CB6AF3"/>
    <w:rsid w:val="00CC00E8"/>
    <w:rsid w:val="00CC6DD8"/>
    <w:rsid w:val="00D03E38"/>
    <w:rsid w:val="00D30CD7"/>
    <w:rsid w:val="00D327A8"/>
    <w:rsid w:val="00D41824"/>
    <w:rsid w:val="00D5498B"/>
    <w:rsid w:val="00D7064F"/>
    <w:rsid w:val="00D72EDA"/>
    <w:rsid w:val="00D80BB9"/>
    <w:rsid w:val="00D80CE7"/>
    <w:rsid w:val="00D93BFD"/>
    <w:rsid w:val="00DD7653"/>
    <w:rsid w:val="00DE1137"/>
    <w:rsid w:val="00DE57F7"/>
    <w:rsid w:val="00E13945"/>
    <w:rsid w:val="00E24622"/>
    <w:rsid w:val="00E54C3C"/>
    <w:rsid w:val="00E85E41"/>
    <w:rsid w:val="00E97950"/>
    <w:rsid w:val="00EA001C"/>
    <w:rsid w:val="00EA2096"/>
    <w:rsid w:val="00F14D5C"/>
    <w:rsid w:val="00F22EA8"/>
    <w:rsid w:val="00F52A8A"/>
    <w:rsid w:val="00F70D91"/>
    <w:rsid w:val="00F80FCC"/>
    <w:rsid w:val="00FB1C23"/>
    <w:rsid w:val="00FB4AB1"/>
    <w:rsid w:val="00FB6D25"/>
    <w:rsid w:val="00FC4262"/>
    <w:rsid w:val="00FD6544"/>
    <w:rsid w:val="00FE0E2F"/>
    <w:rsid w:val="00FE236F"/>
    <w:rsid w:val="00FE4EDC"/>
    <w:rsid w:val="00FF1F67"/>
    <w:rsid w:val="00FF667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B717-BD14-4389-9E35-558CD1C9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64</cp:revision>
  <cp:lastPrinted>2019-03-04T12:19:00Z</cp:lastPrinted>
  <dcterms:created xsi:type="dcterms:W3CDTF">2014-02-26T07:03:00Z</dcterms:created>
  <dcterms:modified xsi:type="dcterms:W3CDTF">2019-03-04T12:21:00Z</dcterms:modified>
</cp:coreProperties>
</file>